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214A" w14:textId="77777777" w:rsidR="00C57C55" w:rsidRPr="00CB59B6" w:rsidRDefault="00C57C55" w:rsidP="00CB59B6">
      <w:pPr>
        <w:shd w:val="clear" w:color="auto" w:fill="FFFFFF"/>
        <w:spacing w:after="225"/>
        <w:jc w:val="center"/>
        <w:rPr>
          <w:rFonts w:ascii="Times New Roman" w:eastAsia="Times New Roman" w:hAnsi="Times New Roman" w:cs="Times New Roman"/>
          <w:b/>
          <w:color w:val="414141"/>
          <w:sz w:val="32"/>
          <w:szCs w:val="32"/>
          <w:u w:val="single"/>
        </w:rPr>
      </w:pPr>
    </w:p>
    <w:p w14:paraId="4B524615" w14:textId="27892F95" w:rsidR="009E6B09" w:rsidRDefault="009E6B09" w:rsidP="004706F4">
      <w:pPr>
        <w:shd w:val="clear" w:color="auto" w:fill="FFFFFF"/>
        <w:jc w:val="center"/>
        <w:rPr>
          <w:rFonts w:ascii="Times New Roman" w:eastAsia="Times New Roman" w:hAnsi="Times New Roman" w:cs="Times New Roman"/>
          <w:b/>
          <w:color w:val="414141"/>
          <w:sz w:val="32"/>
          <w:szCs w:val="32"/>
          <w:u w:val="single"/>
        </w:rPr>
      </w:pPr>
      <w:r w:rsidRPr="00CB59B6">
        <w:rPr>
          <w:rFonts w:ascii="Times New Roman" w:eastAsia="Times New Roman" w:hAnsi="Times New Roman" w:cs="Times New Roman"/>
          <w:b/>
          <w:color w:val="414141"/>
          <w:sz w:val="32"/>
          <w:szCs w:val="32"/>
          <w:u w:val="single"/>
        </w:rPr>
        <w:t>SYSTEMS ENGINEER</w:t>
      </w:r>
    </w:p>
    <w:p w14:paraId="54F31CC7" w14:textId="77777777" w:rsidR="004706F4" w:rsidRPr="00CB59B6" w:rsidRDefault="004706F4" w:rsidP="009E6B09">
      <w:pPr>
        <w:shd w:val="clear" w:color="auto" w:fill="FFFFFF"/>
        <w:spacing w:after="225"/>
        <w:jc w:val="center"/>
        <w:rPr>
          <w:rFonts w:ascii="Times New Roman" w:eastAsia="Times New Roman" w:hAnsi="Times New Roman" w:cs="Times New Roman"/>
          <w:b/>
          <w:color w:val="414141"/>
          <w:sz w:val="32"/>
          <w:szCs w:val="32"/>
          <w:u w:val="single"/>
        </w:rPr>
      </w:pPr>
    </w:p>
    <w:p w14:paraId="51501425" w14:textId="11AB6DBF" w:rsidR="00CB3FA8" w:rsidRDefault="00CB3FA8" w:rsidP="004706F4">
      <w:pPr>
        <w:shd w:val="clear" w:color="auto" w:fill="FFFFFF"/>
        <w:tabs>
          <w:tab w:val="num" w:pos="720"/>
        </w:tabs>
        <w:ind w:left="720" w:right="720"/>
        <w:rPr>
          <w:rFonts w:ascii="Times New Roman" w:eastAsia="Times New Roman" w:hAnsi="Times New Roman" w:cs="Times New Roman"/>
          <w:color w:val="414141"/>
          <w:sz w:val="24"/>
          <w:szCs w:val="24"/>
        </w:rPr>
      </w:pPr>
      <w:r w:rsidRPr="00CB59B6">
        <w:rPr>
          <w:rFonts w:ascii="Times New Roman" w:eastAsia="Times New Roman" w:hAnsi="Times New Roman" w:cs="Times New Roman"/>
          <w:color w:val="414141"/>
          <w:sz w:val="24"/>
          <w:szCs w:val="24"/>
        </w:rPr>
        <w:t xml:space="preserve">Under the general direction of the Technology Manager, the </w:t>
      </w:r>
      <w:r w:rsidR="004706F4">
        <w:rPr>
          <w:rFonts w:ascii="Times New Roman" w:eastAsia="Times New Roman" w:hAnsi="Times New Roman" w:cs="Times New Roman"/>
          <w:color w:val="414141"/>
          <w:sz w:val="24"/>
          <w:szCs w:val="24"/>
        </w:rPr>
        <w:t>Systems Engineer</w:t>
      </w:r>
      <w:r w:rsidRPr="00CB59B6">
        <w:rPr>
          <w:rFonts w:ascii="Times New Roman" w:eastAsia="Times New Roman" w:hAnsi="Times New Roman" w:cs="Times New Roman"/>
          <w:color w:val="414141"/>
          <w:sz w:val="24"/>
          <w:szCs w:val="24"/>
        </w:rPr>
        <w:t xml:space="preserve"> </w:t>
      </w:r>
      <w:bookmarkStart w:id="0" w:name="_Hlk115999440"/>
      <w:r w:rsidRPr="00CB59B6">
        <w:rPr>
          <w:rFonts w:ascii="Times New Roman" w:eastAsia="Times New Roman" w:hAnsi="Times New Roman" w:cs="Times New Roman"/>
          <w:color w:val="414141"/>
          <w:sz w:val="24"/>
          <w:szCs w:val="24"/>
        </w:rPr>
        <w:t>provides network,</w:t>
      </w:r>
      <w:r w:rsidR="004706F4">
        <w:rPr>
          <w:rFonts w:ascii="Times New Roman" w:eastAsia="Times New Roman" w:hAnsi="Times New Roman" w:cs="Times New Roman"/>
          <w:color w:val="414141"/>
          <w:sz w:val="24"/>
          <w:szCs w:val="24"/>
        </w:rPr>
        <w:t xml:space="preserve"> </w:t>
      </w:r>
      <w:r w:rsidRPr="00CB59B6">
        <w:rPr>
          <w:rFonts w:ascii="Times New Roman" w:eastAsia="Times New Roman" w:hAnsi="Times New Roman" w:cs="Times New Roman"/>
          <w:color w:val="414141"/>
          <w:sz w:val="24"/>
          <w:szCs w:val="24"/>
        </w:rPr>
        <w:t xml:space="preserve">server and computer systems support for DWIHN employees and departments. </w:t>
      </w:r>
    </w:p>
    <w:p w14:paraId="17E29510" w14:textId="77777777" w:rsidR="004706F4" w:rsidRPr="00CB59B6" w:rsidRDefault="004706F4" w:rsidP="004706F4">
      <w:pPr>
        <w:shd w:val="clear" w:color="auto" w:fill="FFFFFF"/>
        <w:tabs>
          <w:tab w:val="num" w:pos="720"/>
        </w:tabs>
        <w:ind w:left="720" w:right="720"/>
        <w:rPr>
          <w:rFonts w:ascii="Times New Roman" w:eastAsia="Times New Roman" w:hAnsi="Times New Roman" w:cs="Times New Roman"/>
          <w:color w:val="414141"/>
          <w:sz w:val="24"/>
          <w:szCs w:val="24"/>
        </w:rPr>
      </w:pPr>
    </w:p>
    <w:bookmarkEnd w:id="0"/>
    <w:p w14:paraId="36D2D55D" w14:textId="77777777" w:rsidR="00CB3FA8" w:rsidRPr="001E2B02" w:rsidRDefault="00CB3FA8" w:rsidP="00C57C55">
      <w:pPr>
        <w:rPr>
          <w:rFonts w:ascii="Gill Sans MT" w:eastAsia="Times New Roman" w:hAnsi="Gill Sans MT" w:cs="Arial"/>
          <w:color w:val="2F5496" w:themeColor="accent1" w:themeShade="BF"/>
          <w:sz w:val="20"/>
          <w:szCs w:val="20"/>
        </w:rPr>
      </w:pPr>
    </w:p>
    <w:p w14:paraId="56DE6E51" w14:textId="75A32297" w:rsidR="009E6B09" w:rsidRPr="004706F4" w:rsidRDefault="00C57C55" w:rsidP="004706F4">
      <w:pPr>
        <w:shd w:val="clear" w:color="auto" w:fill="FFFFFF"/>
        <w:spacing w:after="225"/>
        <w:ind w:left="360" w:right="360"/>
        <w:rPr>
          <w:rFonts w:ascii="Times New Roman" w:eastAsia="Times New Roman" w:hAnsi="Times New Roman" w:cs="Times New Roman"/>
          <w:color w:val="414141"/>
          <w:sz w:val="28"/>
          <w:szCs w:val="28"/>
        </w:rPr>
      </w:pPr>
      <w:r w:rsidRPr="004706F4">
        <w:rPr>
          <w:rFonts w:ascii="Tahoma" w:eastAsia="Times New Roman" w:hAnsi="Tahoma" w:cs="Tahoma"/>
          <w:color w:val="2F5496" w:themeColor="accent1" w:themeShade="BF"/>
          <w:sz w:val="28"/>
          <w:szCs w:val="28"/>
        </w:rPr>
        <w:t>﻿</w:t>
      </w:r>
      <w:r w:rsidR="004706F4">
        <w:rPr>
          <w:rFonts w:ascii="Tahoma" w:eastAsia="Times New Roman" w:hAnsi="Tahoma" w:cs="Tahoma"/>
          <w:color w:val="2F5496" w:themeColor="accent1" w:themeShade="BF"/>
          <w:sz w:val="28"/>
          <w:szCs w:val="28"/>
        </w:rPr>
        <w:tab/>
      </w:r>
      <w:r w:rsidR="009E6B09" w:rsidRPr="004706F4">
        <w:rPr>
          <w:rFonts w:ascii="Times New Roman" w:eastAsia="Times New Roman" w:hAnsi="Times New Roman" w:cs="Times New Roman"/>
          <w:b/>
          <w:bCs/>
          <w:color w:val="414141"/>
          <w:sz w:val="28"/>
          <w:szCs w:val="28"/>
          <w:u w:val="single"/>
        </w:rPr>
        <w:t>PRINCIPAL DUTIES AND RESPONSIBILITIES:</w:t>
      </w:r>
    </w:p>
    <w:p w14:paraId="4C6CDB2B" w14:textId="13946BC2" w:rsidR="00926E8E" w:rsidRPr="00926E8E" w:rsidRDefault="00CB59B6"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ahoma" w:eastAsia="Times New Roman" w:hAnsi="Tahoma" w:cs="Tahoma"/>
          <w:color w:val="2F5496" w:themeColor="accent1" w:themeShade="BF"/>
          <w:sz w:val="24"/>
          <w:szCs w:val="24"/>
        </w:rPr>
        <w:t>﻿</w:t>
      </w:r>
      <w:r w:rsidRPr="00926E8E">
        <w:rPr>
          <w:rFonts w:ascii="Times New Roman" w:eastAsia="Times New Roman" w:hAnsi="Times New Roman" w:cs="Times New Roman"/>
          <w:color w:val="414141"/>
          <w:sz w:val="24"/>
          <w:szCs w:val="24"/>
        </w:rPr>
        <w:t>Lead</w:t>
      </w:r>
      <w:r w:rsidR="004706F4" w:rsidRPr="00926E8E">
        <w:rPr>
          <w:rFonts w:ascii="Times New Roman" w:eastAsia="Times New Roman" w:hAnsi="Times New Roman" w:cs="Times New Roman"/>
          <w:color w:val="414141"/>
          <w:sz w:val="24"/>
          <w:szCs w:val="24"/>
        </w:rPr>
        <w:t>s</w:t>
      </w:r>
      <w:r w:rsidR="00926E8E" w:rsidRPr="00926E8E">
        <w:rPr>
          <w:rFonts w:ascii="Times New Roman" w:eastAsia="Times New Roman" w:hAnsi="Times New Roman" w:cs="Times New Roman"/>
          <w:color w:val="414141"/>
          <w:sz w:val="24"/>
          <w:szCs w:val="24"/>
        </w:rPr>
        <w:t xml:space="preserve"> the</w:t>
      </w:r>
      <w:r w:rsidRPr="00926E8E">
        <w:rPr>
          <w:rFonts w:ascii="Times New Roman" w:eastAsia="Times New Roman" w:hAnsi="Times New Roman" w:cs="Times New Roman"/>
          <w:color w:val="414141"/>
          <w:sz w:val="24"/>
          <w:szCs w:val="24"/>
        </w:rPr>
        <w:t xml:space="preserve"> development and design of network architecture</w:t>
      </w:r>
      <w:r w:rsidR="00926E8E" w:rsidRPr="00926E8E">
        <w:rPr>
          <w:rFonts w:ascii="Times New Roman" w:eastAsia="Times New Roman" w:hAnsi="Times New Roman" w:cs="Times New Roman"/>
          <w:color w:val="414141"/>
          <w:sz w:val="24"/>
          <w:szCs w:val="24"/>
        </w:rPr>
        <w:t xml:space="preserve">, </w:t>
      </w:r>
      <w:r w:rsidRPr="00926E8E">
        <w:rPr>
          <w:rFonts w:ascii="Times New Roman" w:eastAsia="Times New Roman" w:hAnsi="Times New Roman" w:cs="Times New Roman"/>
          <w:color w:val="414141"/>
          <w:sz w:val="24"/>
          <w:szCs w:val="24"/>
        </w:rPr>
        <w:t>computer system</w:t>
      </w:r>
      <w:r w:rsidR="00926E8E" w:rsidRPr="00926E8E">
        <w:rPr>
          <w:rFonts w:ascii="Times New Roman" w:eastAsia="Times New Roman" w:hAnsi="Times New Roman" w:cs="Times New Roman"/>
          <w:color w:val="414141"/>
          <w:sz w:val="24"/>
          <w:szCs w:val="24"/>
        </w:rPr>
        <w:t xml:space="preserve">s and </w:t>
      </w:r>
      <w:r w:rsidRPr="00926E8E">
        <w:rPr>
          <w:rFonts w:ascii="Times New Roman" w:eastAsia="Times New Roman" w:hAnsi="Times New Roman" w:cs="Times New Roman"/>
          <w:color w:val="414141"/>
          <w:sz w:val="24"/>
          <w:szCs w:val="24"/>
        </w:rPr>
        <w:t>infrastructure</w:t>
      </w:r>
      <w:r w:rsidR="00926E8E" w:rsidRPr="00926E8E">
        <w:rPr>
          <w:rFonts w:ascii="Times New Roman" w:eastAsia="Times New Roman" w:hAnsi="Times New Roman" w:cs="Times New Roman"/>
          <w:color w:val="414141"/>
          <w:sz w:val="24"/>
          <w:szCs w:val="24"/>
        </w:rPr>
        <w:t>.</w:t>
      </w:r>
    </w:p>
    <w:p w14:paraId="29614A1C" w14:textId="69240D01" w:rsidR="00CB59B6" w:rsidRPr="00926E8E" w:rsidRDefault="00926E8E"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E</w:t>
      </w:r>
      <w:r w:rsidR="00CB59B6" w:rsidRPr="00926E8E">
        <w:rPr>
          <w:rFonts w:ascii="Times New Roman" w:eastAsia="Times New Roman" w:hAnsi="Times New Roman" w:cs="Times New Roman"/>
          <w:color w:val="414141"/>
          <w:sz w:val="24"/>
          <w:szCs w:val="24"/>
        </w:rPr>
        <w:t xml:space="preserve">stablishes </w:t>
      </w:r>
      <w:r w:rsidRPr="00926E8E">
        <w:rPr>
          <w:rFonts w:ascii="Times New Roman" w:eastAsia="Times New Roman" w:hAnsi="Times New Roman" w:cs="Times New Roman"/>
          <w:color w:val="414141"/>
          <w:sz w:val="24"/>
          <w:szCs w:val="24"/>
        </w:rPr>
        <w:t xml:space="preserve">the </w:t>
      </w:r>
      <w:r w:rsidR="00CB59B6" w:rsidRPr="00926E8E">
        <w:rPr>
          <w:rFonts w:ascii="Times New Roman" w:eastAsia="Times New Roman" w:hAnsi="Times New Roman" w:cs="Times New Roman"/>
          <w:color w:val="414141"/>
          <w:sz w:val="24"/>
          <w:szCs w:val="24"/>
        </w:rPr>
        <w:t>baseline and standards for Server Infrastructure.</w:t>
      </w:r>
    </w:p>
    <w:p w14:paraId="1464DD88" w14:textId="3FF6B822" w:rsidR="00CB59B6" w:rsidRPr="00926E8E" w:rsidRDefault="00CB59B6"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Lead</w:t>
      </w:r>
      <w:r w:rsidR="004706F4"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collaboration with vendors, departments, customers and staff in support of IT projects.</w:t>
      </w:r>
    </w:p>
    <w:p w14:paraId="738DAF0F" w14:textId="7702D534" w:rsidR="004706F4" w:rsidRPr="00926E8E" w:rsidRDefault="004706F4" w:rsidP="00926E8E">
      <w:pPr>
        <w:pStyle w:val="ListParagraph"/>
        <w:numPr>
          <w:ilvl w:val="0"/>
          <w:numId w:val="13"/>
        </w:numPr>
        <w:shd w:val="clear" w:color="auto" w:fill="FFFFFF"/>
        <w:tabs>
          <w:tab w:val="left" w:pos="720"/>
        </w:tabs>
        <w:ind w:right="720"/>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Provides network, server and computer systems support for DWIIHN employees and departments.</w:t>
      </w:r>
    </w:p>
    <w:p w14:paraId="143C934E" w14:textId="77777777" w:rsidR="004706F4" w:rsidRPr="00926E8E" w:rsidRDefault="004706F4" w:rsidP="00926E8E">
      <w:pPr>
        <w:pStyle w:val="ListParagraph"/>
        <w:numPr>
          <w:ilvl w:val="0"/>
          <w:numId w:val="13"/>
        </w:numPr>
        <w:shd w:val="clear" w:color="auto" w:fill="FFFFFF"/>
        <w:tabs>
          <w:tab w:val="left" w:pos="720"/>
        </w:tabs>
        <w:ind w:right="720"/>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 xml:space="preserve">Resolves hardware and software problems. </w:t>
      </w:r>
    </w:p>
    <w:p w14:paraId="105A15BC" w14:textId="78494859" w:rsidR="004706F4" w:rsidRPr="00926E8E" w:rsidRDefault="004706F4" w:rsidP="00926E8E">
      <w:pPr>
        <w:pStyle w:val="ListParagraph"/>
        <w:numPr>
          <w:ilvl w:val="0"/>
          <w:numId w:val="13"/>
        </w:numPr>
        <w:shd w:val="clear" w:color="auto" w:fill="FFFFFF"/>
        <w:tabs>
          <w:tab w:val="left" w:pos="720"/>
        </w:tabs>
        <w:ind w:right="720"/>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Performs maintenance, support and LAN administration for network and associated equipment.</w:t>
      </w:r>
    </w:p>
    <w:p w14:paraId="7C935736" w14:textId="2E69643C" w:rsidR="00CB59B6" w:rsidRPr="00926E8E" w:rsidRDefault="00CB59B6"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Oversee</w:t>
      </w:r>
      <w:r w:rsidR="004706F4"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and establish</w:t>
      </w:r>
      <w:r w:rsidR="004706F4" w:rsidRPr="00926E8E">
        <w:rPr>
          <w:rFonts w:ascii="Times New Roman" w:eastAsia="Times New Roman" w:hAnsi="Times New Roman" w:cs="Times New Roman"/>
          <w:color w:val="414141"/>
          <w:sz w:val="24"/>
          <w:szCs w:val="24"/>
        </w:rPr>
        <w:t>es</w:t>
      </w:r>
      <w:r w:rsidRPr="00926E8E">
        <w:rPr>
          <w:rFonts w:ascii="Times New Roman" w:eastAsia="Times New Roman" w:hAnsi="Times New Roman" w:cs="Times New Roman"/>
          <w:color w:val="414141"/>
          <w:sz w:val="24"/>
          <w:szCs w:val="24"/>
        </w:rPr>
        <w:t xml:space="preserve"> quality control procedures to ensure that systems are efficient and operational</w:t>
      </w:r>
      <w:r w:rsidR="00926E8E" w:rsidRPr="00926E8E">
        <w:rPr>
          <w:rFonts w:ascii="Times New Roman" w:eastAsia="Times New Roman" w:hAnsi="Times New Roman" w:cs="Times New Roman"/>
          <w:color w:val="414141"/>
          <w:sz w:val="24"/>
          <w:szCs w:val="24"/>
        </w:rPr>
        <w:t>.</w:t>
      </w:r>
    </w:p>
    <w:p w14:paraId="11BD44AB" w14:textId="1C372CD6"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Analyzes, designs, develops and tests network systems to ensure integration of software, hardware, reliability and maintainability.</w:t>
      </w:r>
    </w:p>
    <w:p w14:paraId="250000DB" w14:textId="77777777"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Configures and supports network software on file servers and desktops.</w:t>
      </w:r>
    </w:p>
    <w:p w14:paraId="0C2D95E6" w14:textId="77777777"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Resolves hardware/software problems.</w:t>
      </w:r>
    </w:p>
    <w:p w14:paraId="4BDC3ED8" w14:textId="77777777"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Performs installation of network equipment and software as required.</w:t>
      </w:r>
    </w:p>
    <w:p w14:paraId="5B63B757" w14:textId="77777777"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Administers software applications, network systems and SQL server databases.</w:t>
      </w:r>
    </w:p>
    <w:p w14:paraId="03E23091" w14:textId="0BBFDBD2" w:rsidR="00CB59B6" w:rsidRPr="00926E8E" w:rsidRDefault="00CB59B6"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Identif</w:t>
      </w:r>
      <w:r w:rsidR="004706F4" w:rsidRPr="00926E8E">
        <w:rPr>
          <w:rFonts w:ascii="Times New Roman" w:eastAsia="Times New Roman" w:hAnsi="Times New Roman" w:cs="Times New Roman"/>
          <w:color w:val="414141"/>
          <w:sz w:val="24"/>
          <w:szCs w:val="24"/>
        </w:rPr>
        <w:t>ies</w:t>
      </w:r>
      <w:r w:rsidRPr="00926E8E">
        <w:rPr>
          <w:rFonts w:ascii="Times New Roman" w:eastAsia="Times New Roman" w:hAnsi="Times New Roman" w:cs="Times New Roman"/>
          <w:color w:val="414141"/>
          <w:sz w:val="24"/>
          <w:szCs w:val="24"/>
        </w:rPr>
        <w:t xml:space="preserve"> and resolves technical issues for local networks, server, hardware, and software. </w:t>
      </w:r>
    </w:p>
    <w:p w14:paraId="25485DC4" w14:textId="42CD5146"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Manage</w:t>
      </w:r>
      <w:r w:rsidR="004706F4"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and maintain</w:t>
      </w:r>
      <w:r w:rsidR="004706F4"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server support, diagnosis and troubleshooting.</w:t>
      </w:r>
    </w:p>
    <w:p w14:paraId="1C3411F9" w14:textId="5A60C51B"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Oversees upgrading/replacing hardware and software systems when required and appl</w:t>
      </w:r>
      <w:r w:rsidR="004706F4" w:rsidRPr="00926E8E">
        <w:rPr>
          <w:rFonts w:ascii="Times New Roman" w:eastAsia="Times New Roman" w:hAnsi="Times New Roman" w:cs="Times New Roman"/>
          <w:color w:val="414141"/>
          <w:sz w:val="24"/>
          <w:szCs w:val="24"/>
        </w:rPr>
        <w:t>ies</w:t>
      </w:r>
      <w:r w:rsidRPr="00926E8E">
        <w:rPr>
          <w:rFonts w:ascii="Times New Roman" w:eastAsia="Times New Roman" w:hAnsi="Times New Roman" w:cs="Times New Roman"/>
          <w:color w:val="414141"/>
          <w:sz w:val="24"/>
          <w:szCs w:val="24"/>
        </w:rPr>
        <w:t xml:space="preserve"> network security patch</w:t>
      </w:r>
      <w:r w:rsidR="00926E8E" w:rsidRPr="00926E8E">
        <w:rPr>
          <w:rFonts w:ascii="Times New Roman" w:eastAsia="Times New Roman" w:hAnsi="Times New Roman" w:cs="Times New Roman"/>
          <w:color w:val="414141"/>
          <w:sz w:val="24"/>
          <w:szCs w:val="24"/>
        </w:rPr>
        <w:t>es</w:t>
      </w:r>
      <w:r w:rsidRPr="00926E8E">
        <w:rPr>
          <w:rFonts w:ascii="Times New Roman" w:eastAsia="Times New Roman" w:hAnsi="Times New Roman" w:cs="Times New Roman"/>
          <w:color w:val="414141"/>
          <w:sz w:val="24"/>
          <w:szCs w:val="24"/>
        </w:rPr>
        <w:t xml:space="preserve"> when necessary.</w:t>
      </w:r>
    </w:p>
    <w:p w14:paraId="0B452979" w14:textId="4D767107"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Analyzes benchmarks, network logs and performance measures to optimize availability of network resources and bandwidth to support normal and surge workloads.</w:t>
      </w:r>
    </w:p>
    <w:p w14:paraId="63F02A01" w14:textId="28081AB4" w:rsidR="00CB59B6"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Manages and maintains network monitoring systems to ensure security of data, users and administrative access privileges.</w:t>
      </w:r>
      <w:r w:rsidR="00CB59B6" w:rsidRPr="00926E8E">
        <w:rPr>
          <w:rFonts w:ascii="Times New Roman" w:eastAsia="Times New Roman" w:hAnsi="Times New Roman" w:cs="Times New Roman"/>
          <w:color w:val="414141"/>
          <w:sz w:val="24"/>
          <w:szCs w:val="24"/>
        </w:rPr>
        <w:t xml:space="preserve"> </w:t>
      </w:r>
    </w:p>
    <w:p w14:paraId="5E2A6317" w14:textId="4AE5B876" w:rsidR="00CB59B6" w:rsidRPr="00926E8E" w:rsidRDefault="00CB59B6"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Prepar</w:t>
      </w:r>
      <w:r w:rsidR="004706F4" w:rsidRPr="00926E8E">
        <w:rPr>
          <w:rFonts w:ascii="Times New Roman" w:eastAsia="Times New Roman" w:hAnsi="Times New Roman" w:cs="Times New Roman"/>
          <w:color w:val="414141"/>
          <w:sz w:val="24"/>
          <w:szCs w:val="24"/>
        </w:rPr>
        <w:t>es</w:t>
      </w:r>
      <w:r w:rsidRPr="00926E8E">
        <w:rPr>
          <w:rFonts w:ascii="Times New Roman" w:eastAsia="Times New Roman" w:hAnsi="Times New Roman" w:cs="Times New Roman"/>
          <w:color w:val="414141"/>
          <w:sz w:val="24"/>
          <w:szCs w:val="24"/>
        </w:rPr>
        <w:t xml:space="preserve"> network analytics, data reports and operational manuals.</w:t>
      </w:r>
    </w:p>
    <w:p w14:paraId="33A8EDBA" w14:textId="59F53E56"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Implements, manages, maintains and performs data backup and disaster recovery operations.</w:t>
      </w:r>
    </w:p>
    <w:p w14:paraId="61AFAAC2" w14:textId="30654601"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Provides technical training on new hardware and software applications to</w:t>
      </w:r>
      <w:r w:rsidR="00CB59B6" w:rsidRPr="00926E8E">
        <w:rPr>
          <w:rFonts w:ascii="Times New Roman" w:eastAsia="Times New Roman" w:hAnsi="Times New Roman" w:cs="Times New Roman"/>
          <w:color w:val="414141"/>
          <w:sz w:val="24"/>
          <w:szCs w:val="24"/>
        </w:rPr>
        <w:t xml:space="preserve"> engineers, IT</w:t>
      </w:r>
      <w:r w:rsidRPr="00926E8E">
        <w:rPr>
          <w:rFonts w:ascii="Times New Roman" w:eastAsia="Times New Roman" w:hAnsi="Times New Roman" w:cs="Times New Roman"/>
          <w:color w:val="414141"/>
          <w:sz w:val="24"/>
          <w:szCs w:val="24"/>
        </w:rPr>
        <w:t xml:space="preserve"> </w:t>
      </w:r>
      <w:r w:rsidR="00CB59B6" w:rsidRPr="00926E8E">
        <w:rPr>
          <w:rFonts w:ascii="Times New Roman" w:eastAsia="Times New Roman" w:hAnsi="Times New Roman" w:cs="Times New Roman"/>
          <w:color w:val="414141"/>
          <w:sz w:val="24"/>
          <w:szCs w:val="24"/>
        </w:rPr>
        <w:t xml:space="preserve">staff </w:t>
      </w:r>
      <w:r w:rsidRPr="00926E8E">
        <w:rPr>
          <w:rFonts w:ascii="Times New Roman" w:eastAsia="Times New Roman" w:hAnsi="Times New Roman" w:cs="Times New Roman"/>
          <w:color w:val="414141"/>
          <w:sz w:val="24"/>
          <w:szCs w:val="24"/>
        </w:rPr>
        <w:t>and/or general staff.</w:t>
      </w:r>
    </w:p>
    <w:p w14:paraId="2B9DC49D" w14:textId="383B6942" w:rsidR="00135E83" w:rsidRPr="00926E8E" w:rsidRDefault="00135E83"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Implements, manages, and maintains group policy, including access control, drive mapping and HIPAA security requirements.</w:t>
      </w:r>
    </w:p>
    <w:p w14:paraId="5E8C8D88" w14:textId="5A41DB19" w:rsidR="00135E83" w:rsidRPr="00926E8E" w:rsidRDefault="00135E83"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Implements, manages, maintains, and administers document management systems (Therefore, One Drive, SharePoint).</w:t>
      </w:r>
    </w:p>
    <w:p w14:paraId="407200BE" w14:textId="5D39658A"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Manages network security initiatives and implementation</w:t>
      </w:r>
      <w:r w:rsidR="001A71D3" w:rsidRPr="00926E8E">
        <w:rPr>
          <w:rFonts w:ascii="Times New Roman" w:eastAsia="Times New Roman" w:hAnsi="Times New Roman" w:cs="Times New Roman"/>
          <w:color w:val="414141"/>
          <w:sz w:val="24"/>
          <w:szCs w:val="24"/>
        </w:rPr>
        <w:t>.</w:t>
      </w:r>
    </w:p>
    <w:p w14:paraId="70935735" w14:textId="2B7F2AEB"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Perform</w:t>
      </w:r>
      <w:r w:rsidR="001A71D3"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assessments of firewall, router, switches, VPN, SSL concentrator and other network component security configurations.</w:t>
      </w:r>
    </w:p>
    <w:p w14:paraId="5F857274" w14:textId="489E553C" w:rsidR="001E2B02" w:rsidRPr="00926E8E" w:rsidRDefault="001E2B02"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lastRenderedPageBreak/>
        <w:t>Conduct</w:t>
      </w:r>
      <w:r w:rsidR="001A71D3"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routine hardware, software, and network audits of all supported systems to ensure compliance with established standards, policies, procedures and requirements.</w:t>
      </w:r>
    </w:p>
    <w:p w14:paraId="5F8B13A4" w14:textId="3439EE29" w:rsidR="00135E83" w:rsidRPr="00926E8E" w:rsidRDefault="00135E83"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Monitor</w:t>
      </w:r>
      <w:r w:rsidR="001A71D3" w:rsidRPr="00926E8E">
        <w:rPr>
          <w:rFonts w:ascii="Times New Roman" w:eastAsia="Times New Roman" w:hAnsi="Times New Roman" w:cs="Times New Roman"/>
          <w:color w:val="414141"/>
          <w:sz w:val="24"/>
          <w:szCs w:val="24"/>
        </w:rPr>
        <w:t>s</w:t>
      </w:r>
      <w:r w:rsidRPr="00926E8E">
        <w:rPr>
          <w:rFonts w:ascii="Times New Roman" w:eastAsia="Times New Roman" w:hAnsi="Times New Roman" w:cs="Times New Roman"/>
          <w:color w:val="414141"/>
          <w:sz w:val="24"/>
          <w:szCs w:val="24"/>
        </w:rPr>
        <w:t xml:space="preserve"> computer systems and networks for viruses, malfunctions</w:t>
      </w:r>
      <w:r w:rsidR="00926E8E" w:rsidRPr="00926E8E">
        <w:rPr>
          <w:rFonts w:ascii="Times New Roman" w:eastAsia="Times New Roman" w:hAnsi="Times New Roman" w:cs="Times New Roman"/>
          <w:color w:val="414141"/>
          <w:sz w:val="24"/>
          <w:szCs w:val="24"/>
        </w:rPr>
        <w:t xml:space="preserve"> </w:t>
      </w:r>
      <w:r w:rsidRPr="00926E8E">
        <w:rPr>
          <w:rFonts w:ascii="Times New Roman" w:eastAsia="Times New Roman" w:hAnsi="Times New Roman" w:cs="Times New Roman"/>
          <w:color w:val="414141"/>
          <w:sz w:val="24"/>
          <w:szCs w:val="24"/>
        </w:rPr>
        <w:t>and errors.</w:t>
      </w:r>
    </w:p>
    <w:p w14:paraId="191262CD" w14:textId="7D38ACCB"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Implements, manages, and maintains enterprise endpoint protection and email security and protection systems.</w:t>
      </w:r>
      <w:r w:rsidR="004706F4" w:rsidRPr="00926E8E">
        <w:rPr>
          <w:rFonts w:ascii="Times New Roman" w:eastAsia="Times New Roman" w:hAnsi="Times New Roman" w:cs="Times New Roman"/>
          <w:color w:val="414141"/>
          <w:sz w:val="24"/>
          <w:szCs w:val="24"/>
        </w:rPr>
        <w:tab/>
      </w:r>
    </w:p>
    <w:p w14:paraId="1E0DF8E6" w14:textId="3C8F836E"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Manages and maintains the building security system and IP video surveillance system.</w:t>
      </w:r>
    </w:p>
    <w:p w14:paraId="6C01951E" w14:textId="0249EB53" w:rsidR="00926E8E"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 xml:space="preserve">Assists </w:t>
      </w:r>
      <w:r w:rsidR="00926E8E" w:rsidRPr="00926E8E">
        <w:rPr>
          <w:rFonts w:ascii="Times New Roman" w:eastAsia="Times New Roman" w:hAnsi="Times New Roman" w:cs="Times New Roman"/>
          <w:color w:val="414141"/>
          <w:sz w:val="24"/>
          <w:szCs w:val="24"/>
        </w:rPr>
        <w:t xml:space="preserve">the </w:t>
      </w:r>
      <w:r w:rsidRPr="00926E8E">
        <w:rPr>
          <w:rFonts w:ascii="Times New Roman" w:eastAsia="Times New Roman" w:hAnsi="Times New Roman" w:cs="Times New Roman"/>
          <w:color w:val="414141"/>
          <w:sz w:val="24"/>
          <w:szCs w:val="24"/>
        </w:rPr>
        <w:t xml:space="preserve">Technology Manager in planning information technology roadmap, </w:t>
      </w:r>
      <w:r w:rsidR="00CB59B6" w:rsidRPr="00926E8E">
        <w:rPr>
          <w:rFonts w:ascii="Times New Roman" w:eastAsia="Times New Roman" w:hAnsi="Times New Roman" w:cs="Times New Roman"/>
          <w:color w:val="414141"/>
          <w:sz w:val="24"/>
          <w:szCs w:val="24"/>
        </w:rPr>
        <w:t xml:space="preserve">projects, </w:t>
      </w:r>
      <w:r w:rsidRPr="00926E8E">
        <w:rPr>
          <w:rFonts w:ascii="Times New Roman" w:eastAsia="Times New Roman" w:hAnsi="Times New Roman" w:cs="Times New Roman"/>
          <w:color w:val="414141"/>
          <w:sz w:val="24"/>
          <w:szCs w:val="24"/>
        </w:rPr>
        <w:t>budgets, writing proposals and projects to oversee their timely execution.</w:t>
      </w:r>
    </w:p>
    <w:p w14:paraId="562326FF" w14:textId="68D58121" w:rsidR="00644C41" w:rsidRPr="00926E8E" w:rsidRDefault="00644C41"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Assists in the planning and coordination of hardware and software purchases, services, and support.</w:t>
      </w:r>
    </w:p>
    <w:p w14:paraId="0999B35C" w14:textId="0986CC6E" w:rsidR="00926E8E" w:rsidRPr="00926E8E" w:rsidRDefault="00926E8E" w:rsidP="00926E8E">
      <w:pPr>
        <w:pStyle w:val="ListParagraph"/>
        <w:numPr>
          <w:ilvl w:val="0"/>
          <w:numId w:val="13"/>
        </w:numPr>
        <w:shd w:val="clear" w:color="auto" w:fill="FFFFFF"/>
        <w:tabs>
          <w:tab w:val="left" w:pos="720"/>
        </w:tabs>
        <w:ind w:right="720"/>
        <w:jc w:val="left"/>
        <w:rPr>
          <w:rFonts w:ascii="Times New Roman" w:eastAsia="Times New Roman" w:hAnsi="Times New Roman" w:cs="Times New Roman"/>
          <w:color w:val="414141"/>
          <w:sz w:val="24"/>
          <w:szCs w:val="24"/>
        </w:rPr>
      </w:pPr>
      <w:r w:rsidRPr="00926E8E">
        <w:rPr>
          <w:rFonts w:ascii="Times New Roman" w:eastAsia="Times New Roman" w:hAnsi="Times New Roman" w:cs="Times New Roman"/>
          <w:color w:val="414141"/>
          <w:sz w:val="24"/>
          <w:szCs w:val="24"/>
        </w:rPr>
        <w:t>Performs related duties as assigned.</w:t>
      </w:r>
    </w:p>
    <w:p w14:paraId="345133C0" w14:textId="2A3B2252" w:rsidR="001A71D3" w:rsidRDefault="001A71D3" w:rsidP="001A71D3">
      <w:pPr>
        <w:shd w:val="clear" w:color="auto" w:fill="FFFFFF"/>
        <w:tabs>
          <w:tab w:val="left" w:pos="720"/>
        </w:tabs>
        <w:ind w:right="720"/>
        <w:jc w:val="left"/>
        <w:rPr>
          <w:rFonts w:ascii="Times New Roman" w:eastAsia="Times New Roman" w:hAnsi="Times New Roman" w:cs="Times New Roman"/>
          <w:color w:val="414141"/>
          <w:sz w:val="24"/>
          <w:szCs w:val="24"/>
        </w:rPr>
      </w:pPr>
    </w:p>
    <w:p w14:paraId="39A067E6" w14:textId="59BEC0AA" w:rsidR="001A71D3" w:rsidRDefault="001A71D3" w:rsidP="001A71D3">
      <w:pPr>
        <w:shd w:val="clear" w:color="auto" w:fill="FFFFFF"/>
        <w:tabs>
          <w:tab w:val="left" w:pos="720"/>
        </w:tabs>
        <w:ind w:right="720"/>
        <w:jc w:val="left"/>
        <w:rPr>
          <w:rFonts w:ascii="Times New Roman" w:eastAsia="Times New Roman" w:hAnsi="Times New Roman" w:cs="Times New Roman"/>
          <w:color w:val="414141"/>
          <w:sz w:val="24"/>
          <w:szCs w:val="24"/>
        </w:rPr>
      </w:pPr>
    </w:p>
    <w:p w14:paraId="53C8B430" w14:textId="77777777" w:rsidR="001A71D3" w:rsidRPr="005B1EF3" w:rsidRDefault="001A71D3" w:rsidP="00A7453C">
      <w:pPr>
        <w:ind w:left="720"/>
        <w:rPr>
          <w:rFonts w:ascii="Times New Roman" w:hAnsi="Times New Roman" w:cs="Times New Roman"/>
          <w:b/>
          <w:sz w:val="28"/>
          <w:szCs w:val="28"/>
          <w:u w:val="single"/>
        </w:rPr>
      </w:pPr>
      <w:r w:rsidRPr="005B1EF3">
        <w:rPr>
          <w:rFonts w:ascii="Times New Roman" w:hAnsi="Times New Roman" w:cs="Times New Roman"/>
          <w:b/>
          <w:sz w:val="28"/>
          <w:szCs w:val="28"/>
          <w:u w:val="single"/>
        </w:rPr>
        <w:t>KNOWLEDGES, SKILLS AND ABILITIES</w:t>
      </w:r>
    </w:p>
    <w:p w14:paraId="55B5702D" w14:textId="77777777" w:rsidR="001A71D3" w:rsidRDefault="001A71D3" w:rsidP="00A7453C">
      <w:pPr>
        <w:ind w:left="720"/>
        <w:rPr>
          <w:rFonts w:ascii="Times New Roman" w:hAnsi="Times New Roman" w:cs="Times New Roman"/>
          <w:b/>
          <w:sz w:val="24"/>
          <w:szCs w:val="24"/>
        </w:rPr>
      </w:pPr>
    </w:p>
    <w:p w14:paraId="2C9D46EA" w14:textId="77777777" w:rsidR="001A71D3" w:rsidRPr="00AA56E9" w:rsidRDefault="001A71D3" w:rsidP="00A7453C">
      <w:pPr>
        <w:ind w:left="720"/>
        <w:rPr>
          <w:rFonts w:ascii="Times New Roman" w:hAnsi="Times New Roman" w:cs="Times New Roman"/>
          <w:sz w:val="24"/>
          <w:szCs w:val="24"/>
        </w:rPr>
      </w:pPr>
    </w:p>
    <w:p w14:paraId="28B64D4F"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Information Technology (IT) infrastructure.</w:t>
      </w:r>
    </w:p>
    <w:p w14:paraId="74C0A26B"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hardware.</w:t>
      </w:r>
    </w:p>
    <w:p w14:paraId="1D23D118"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software applications.</w:t>
      </w:r>
    </w:p>
    <w:p w14:paraId="021940B1"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networks.</w:t>
      </w:r>
    </w:p>
    <w:p w14:paraId="1DD377E8"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servers.</w:t>
      </w:r>
    </w:p>
    <w:p w14:paraId="54ABBC33"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Disaster Recovery</w:t>
      </w:r>
    </w:p>
    <w:p w14:paraId="5B5FD4DB"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security</w:t>
      </w:r>
    </w:p>
    <w:p w14:paraId="0675B7B8" w14:textId="61C7AEBF"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Microsoft Office Suite</w:t>
      </w:r>
      <w:r w:rsidR="00926E8E">
        <w:rPr>
          <w:rFonts w:ascii="Times New Roman" w:hAnsi="Times New Roman" w:cs="Times New Roman"/>
          <w:sz w:val="24"/>
          <w:szCs w:val="24"/>
        </w:rPr>
        <w:t>.</w:t>
      </w:r>
    </w:p>
    <w:p w14:paraId="6D15BF5E" w14:textId="4487CB79"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Cloud Applications</w:t>
      </w:r>
      <w:r w:rsidR="00926E8E">
        <w:rPr>
          <w:rFonts w:ascii="Times New Roman" w:hAnsi="Times New Roman" w:cs="Times New Roman"/>
          <w:sz w:val="24"/>
          <w:szCs w:val="24"/>
        </w:rPr>
        <w:t>.</w:t>
      </w:r>
    </w:p>
    <w:p w14:paraId="765B7BD2"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computer network setup.</w:t>
      </w:r>
    </w:p>
    <w:p w14:paraId="2EAA1F1A"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automated phone systems.</w:t>
      </w:r>
    </w:p>
    <w:p w14:paraId="4F77ED01"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automated printers.</w:t>
      </w:r>
    </w:p>
    <w:p w14:paraId="558E77B6" w14:textId="77777777" w:rsid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Knowledge of IT purchasing, costs and budgets.</w:t>
      </w:r>
    </w:p>
    <w:p w14:paraId="62D8FEC6" w14:textId="4B8F19C0"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networks, internet protocols, Microsoft OS</w:t>
      </w:r>
      <w:r w:rsidR="00DC2BDD">
        <w:rPr>
          <w:rFonts w:ascii="Times New Roman" w:eastAsia="Times New Roman" w:hAnsi="Times New Roman" w:cs="Times New Roman"/>
          <w:color w:val="414141"/>
          <w:sz w:val="24"/>
          <w:szCs w:val="24"/>
        </w:rPr>
        <w:t xml:space="preserve"> </w:t>
      </w:r>
      <w:r w:rsidRPr="00A7453C">
        <w:rPr>
          <w:rFonts w:ascii="Times New Roman" w:eastAsia="Times New Roman" w:hAnsi="Times New Roman" w:cs="Times New Roman"/>
          <w:color w:val="414141"/>
          <w:sz w:val="24"/>
          <w:szCs w:val="24"/>
        </w:rPr>
        <w:t>and other networking products</w:t>
      </w:r>
      <w:r w:rsidR="00926E8E">
        <w:rPr>
          <w:rFonts w:ascii="Times New Roman" w:eastAsia="Times New Roman" w:hAnsi="Times New Roman" w:cs="Times New Roman"/>
          <w:color w:val="414141"/>
          <w:sz w:val="24"/>
          <w:szCs w:val="24"/>
        </w:rPr>
        <w:t>.</w:t>
      </w:r>
    </w:p>
    <w:p w14:paraId="75E65BFC" w14:textId="6F70197E"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networking (LAN/WAN), configuration of Cisco switches, firewalls,</w:t>
      </w:r>
      <w:r w:rsidR="00926E8E">
        <w:rPr>
          <w:rFonts w:ascii="Times New Roman" w:eastAsia="Times New Roman" w:hAnsi="Times New Roman" w:cs="Times New Roman"/>
          <w:color w:val="414141"/>
          <w:sz w:val="24"/>
          <w:szCs w:val="24"/>
        </w:rPr>
        <w:t xml:space="preserve"> </w:t>
      </w:r>
      <w:r w:rsidRPr="00A7453C">
        <w:rPr>
          <w:rFonts w:ascii="Times New Roman" w:eastAsia="Times New Roman" w:hAnsi="Times New Roman" w:cs="Times New Roman"/>
          <w:color w:val="414141"/>
          <w:sz w:val="24"/>
          <w:szCs w:val="24"/>
        </w:rPr>
        <w:t>routers, telecommunications (VoIP), VLAN, DNS, DHCP, BGP and site to site VPN connections.</w:t>
      </w:r>
    </w:p>
    <w:p w14:paraId="541AC0BB" w14:textId="65AC4D6D"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the Microsoft environment, including: Azure, Office 365, Microsoft Windows Server 2012, 2016, 2019 and Windows 10.</w:t>
      </w:r>
    </w:p>
    <w:p w14:paraId="67F5C604" w14:textId="1E233F24"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installing, configuring, troubleshooting VMWare and/or Hyper V virtualized environment.</w:t>
      </w:r>
    </w:p>
    <w:p w14:paraId="44EB3793" w14:textId="493A1B2C"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installing and supporting switches, routers, firewalls, VPN, wireless and load balancing.</w:t>
      </w:r>
    </w:p>
    <w:p w14:paraId="1B568184" w14:textId="77777777"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network backup experience using Veeam, Backup Exec or related tools.</w:t>
      </w:r>
    </w:p>
    <w:p w14:paraId="11669887" w14:textId="553151AE"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researching, investigating, evaluating, and qualifying potential new equipment for network deployment.</w:t>
      </w:r>
    </w:p>
    <w:p w14:paraId="308DB172" w14:textId="77777777"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cyber security concepts and technologies</w:t>
      </w:r>
    </w:p>
    <w:p w14:paraId="6DE0A423" w14:textId="7C8D344A"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Audio / Video experience, VoIP phone system, SAN and NAS technologies and Cisco CCNA, CCNP, and CCVP</w:t>
      </w:r>
      <w:r w:rsidR="00DC2BDD">
        <w:rPr>
          <w:rFonts w:ascii="Times New Roman" w:eastAsia="Times New Roman" w:hAnsi="Times New Roman" w:cs="Times New Roman"/>
          <w:color w:val="414141"/>
          <w:sz w:val="24"/>
          <w:szCs w:val="24"/>
        </w:rPr>
        <w:t>.</w:t>
      </w:r>
    </w:p>
    <w:p w14:paraId="6B9CBFD4" w14:textId="77777777"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 xml:space="preserve">Knowledge of IT hardware, Network, server, Security, VoIP phone, and software </w:t>
      </w:r>
      <w:r w:rsidRPr="00A7453C">
        <w:rPr>
          <w:rFonts w:ascii="Times New Roman" w:eastAsia="Times New Roman" w:hAnsi="Times New Roman" w:cs="Times New Roman"/>
          <w:color w:val="414141"/>
          <w:sz w:val="24"/>
          <w:szCs w:val="24"/>
        </w:rPr>
        <w:tab/>
        <w:t xml:space="preserve">applications. </w:t>
      </w:r>
    </w:p>
    <w:p w14:paraId="0979A388" w14:textId="77777777" w:rsidR="00A7453C"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eastAsia="Times New Roman" w:hAnsi="Times New Roman" w:cs="Times New Roman"/>
          <w:color w:val="414141"/>
          <w:sz w:val="24"/>
          <w:szCs w:val="24"/>
        </w:rPr>
        <w:t>Knowledge of Disaster Recovery and Cloud Applications</w:t>
      </w:r>
    </w:p>
    <w:p w14:paraId="2017C43F"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Supervisory skills</w:t>
      </w:r>
    </w:p>
    <w:p w14:paraId="4AD05571"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Management skills</w:t>
      </w:r>
    </w:p>
    <w:p w14:paraId="356A9E80"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Administrative skills</w:t>
      </w:r>
    </w:p>
    <w:p w14:paraId="564F7528"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Computer skills</w:t>
      </w:r>
    </w:p>
    <w:p w14:paraId="414E6582"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Time management skills</w:t>
      </w:r>
    </w:p>
    <w:p w14:paraId="77990E3B"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lastRenderedPageBreak/>
        <w:t>Interpersonal skills</w:t>
      </w:r>
    </w:p>
    <w:p w14:paraId="45C3DDC0"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Communication skills</w:t>
      </w:r>
    </w:p>
    <w:p w14:paraId="061EF362"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Organizational skills</w:t>
      </w:r>
    </w:p>
    <w:p w14:paraId="6C6BA7E7"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Critical thinking skills</w:t>
      </w:r>
    </w:p>
    <w:p w14:paraId="791536AF"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Teamwork skills</w:t>
      </w:r>
    </w:p>
    <w:p w14:paraId="3DDFDBD3"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Customer Service skills</w:t>
      </w:r>
    </w:p>
    <w:p w14:paraId="5000F80E"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Conflict Resolution skills</w:t>
      </w:r>
    </w:p>
    <w:p w14:paraId="50391916"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Decision Making skills</w:t>
      </w:r>
    </w:p>
    <w:p w14:paraId="39843F54"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Budgetary/Finance skills</w:t>
      </w:r>
    </w:p>
    <w:p w14:paraId="217E474B"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Project Management skills</w:t>
      </w:r>
    </w:p>
    <w:p w14:paraId="0481D08E"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Logistics skills</w:t>
      </w:r>
    </w:p>
    <w:p w14:paraId="032A95EE"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Training skills</w:t>
      </w:r>
    </w:p>
    <w:p w14:paraId="13C683BC"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Ability to communicate orally</w:t>
      </w:r>
    </w:p>
    <w:p w14:paraId="41B88696"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Ability to communicate in writing</w:t>
      </w:r>
    </w:p>
    <w:p w14:paraId="5F0FF751"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Ability to work effectively with others</w:t>
      </w:r>
    </w:p>
    <w:p w14:paraId="028FBB91" w14:textId="77777777"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Ability to work with an ethnically, linguistically, culturally, economically and socially diverse population</w:t>
      </w:r>
    </w:p>
    <w:p w14:paraId="1C24C293" w14:textId="1C88CB8D" w:rsidR="001A71D3" w:rsidRPr="00A7453C" w:rsidRDefault="001A71D3" w:rsidP="00A7453C">
      <w:pPr>
        <w:pStyle w:val="ListParagraph"/>
        <w:numPr>
          <w:ilvl w:val="0"/>
          <w:numId w:val="12"/>
        </w:numPr>
        <w:rPr>
          <w:rFonts w:ascii="Times New Roman" w:hAnsi="Times New Roman" w:cs="Times New Roman"/>
          <w:sz w:val="24"/>
          <w:szCs w:val="24"/>
        </w:rPr>
      </w:pPr>
      <w:r w:rsidRPr="00A7453C">
        <w:rPr>
          <w:rFonts w:ascii="Times New Roman" w:hAnsi="Times New Roman" w:cs="Times New Roman"/>
          <w:sz w:val="24"/>
          <w:szCs w:val="24"/>
        </w:rPr>
        <w:t>Judgement/Reasoning ability</w:t>
      </w:r>
      <w:r w:rsidR="00A7453C">
        <w:rPr>
          <w:rFonts w:ascii="Times New Roman" w:hAnsi="Times New Roman" w:cs="Times New Roman"/>
          <w:sz w:val="24"/>
          <w:szCs w:val="24"/>
        </w:rPr>
        <w:t>.</w:t>
      </w:r>
    </w:p>
    <w:p w14:paraId="49494237"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1A7E1665"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722DCF12" w14:textId="77777777" w:rsidR="001A71D3" w:rsidRDefault="001A71D3" w:rsidP="00A7453C">
      <w:pPr>
        <w:shd w:val="clear" w:color="auto" w:fill="FFFFFF"/>
        <w:ind w:left="720"/>
        <w:rPr>
          <w:rFonts w:ascii="Times New Roman" w:eastAsia="Times New Roman" w:hAnsi="Times New Roman" w:cs="Times New Roman"/>
          <w:b/>
          <w:color w:val="414141"/>
          <w:sz w:val="28"/>
          <w:szCs w:val="28"/>
          <w:u w:val="single"/>
        </w:rPr>
      </w:pPr>
      <w:r w:rsidRPr="005B1EF3">
        <w:rPr>
          <w:rFonts w:ascii="Times New Roman" w:eastAsia="Times New Roman" w:hAnsi="Times New Roman" w:cs="Times New Roman"/>
          <w:b/>
          <w:color w:val="414141"/>
          <w:sz w:val="28"/>
          <w:szCs w:val="28"/>
          <w:u w:val="single"/>
        </w:rPr>
        <w:t>EDUCATION:</w:t>
      </w:r>
    </w:p>
    <w:p w14:paraId="626DD016" w14:textId="77777777" w:rsidR="001A71D3" w:rsidRPr="005B1EF3" w:rsidRDefault="001A71D3" w:rsidP="00A7453C">
      <w:pPr>
        <w:shd w:val="clear" w:color="auto" w:fill="FFFFFF"/>
        <w:ind w:left="720"/>
        <w:rPr>
          <w:rFonts w:ascii="Times New Roman" w:eastAsia="Times New Roman" w:hAnsi="Times New Roman" w:cs="Times New Roman"/>
          <w:b/>
          <w:color w:val="414141"/>
          <w:sz w:val="28"/>
          <w:szCs w:val="28"/>
          <w:u w:val="single"/>
        </w:rPr>
      </w:pPr>
    </w:p>
    <w:p w14:paraId="29D4C139"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r w:rsidRPr="009E6B09">
        <w:rPr>
          <w:rFonts w:ascii="Times New Roman" w:eastAsia="Times New Roman" w:hAnsi="Times New Roman" w:cs="Times New Roman"/>
          <w:color w:val="414141"/>
          <w:sz w:val="24"/>
          <w:szCs w:val="24"/>
        </w:rPr>
        <w:t xml:space="preserve">A Bachelor’s degree in </w:t>
      </w:r>
      <w:r>
        <w:rPr>
          <w:rFonts w:ascii="Times New Roman" w:eastAsia="Times New Roman" w:hAnsi="Times New Roman" w:cs="Times New Roman"/>
          <w:color w:val="414141"/>
          <w:sz w:val="24"/>
          <w:szCs w:val="24"/>
        </w:rPr>
        <w:t>Computer/</w:t>
      </w:r>
      <w:r w:rsidRPr="009E6B09">
        <w:rPr>
          <w:rFonts w:ascii="Times New Roman" w:eastAsia="Times New Roman" w:hAnsi="Times New Roman" w:cs="Times New Roman"/>
          <w:color w:val="414141"/>
          <w:sz w:val="24"/>
          <w:szCs w:val="24"/>
        </w:rPr>
        <w:t xml:space="preserve">Information Technology or </w:t>
      </w:r>
      <w:r>
        <w:rPr>
          <w:rFonts w:ascii="Times New Roman" w:eastAsia="Times New Roman" w:hAnsi="Times New Roman" w:cs="Times New Roman"/>
          <w:color w:val="414141"/>
          <w:sz w:val="24"/>
          <w:szCs w:val="24"/>
        </w:rPr>
        <w:t xml:space="preserve">a </w:t>
      </w:r>
      <w:r w:rsidRPr="009E6B09">
        <w:rPr>
          <w:rFonts w:ascii="Times New Roman" w:eastAsia="Times New Roman" w:hAnsi="Times New Roman" w:cs="Times New Roman"/>
          <w:color w:val="414141"/>
          <w:sz w:val="24"/>
          <w:szCs w:val="24"/>
        </w:rPr>
        <w:t>related field.</w:t>
      </w:r>
    </w:p>
    <w:p w14:paraId="62056A64"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04CF717F"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(Experience listed below may be substituted on a year for year basis for required education).</w:t>
      </w:r>
    </w:p>
    <w:p w14:paraId="2541CF95"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68C554AD"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754E70F9" w14:textId="77777777" w:rsidR="001A71D3" w:rsidRDefault="001A71D3" w:rsidP="00A7453C">
      <w:pPr>
        <w:shd w:val="clear" w:color="auto" w:fill="FFFFFF"/>
        <w:ind w:left="720"/>
        <w:rPr>
          <w:rFonts w:ascii="Times New Roman" w:eastAsia="Times New Roman" w:hAnsi="Times New Roman" w:cs="Times New Roman"/>
          <w:b/>
          <w:color w:val="414141"/>
          <w:sz w:val="28"/>
          <w:szCs w:val="28"/>
          <w:u w:val="single"/>
        </w:rPr>
      </w:pPr>
      <w:r w:rsidRPr="005B1EF3">
        <w:rPr>
          <w:rFonts w:ascii="Times New Roman" w:eastAsia="Times New Roman" w:hAnsi="Times New Roman" w:cs="Times New Roman"/>
          <w:b/>
          <w:color w:val="414141"/>
          <w:sz w:val="28"/>
          <w:szCs w:val="28"/>
          <w:u w:val="single"/>
        </w:rPr>
        <w:t>EXPERIENCE:</w:t>
      </w:r>
    </w:p>
    <w:p w14:paraId="5D50F186" w14:textId="77777777" w:rsidR="001A71D3" w:rsidRPr="005B1EF3" w:rsidRDefault="001A71D3" w:rsidP="00A7453C">
      <w:pPr>
        <w:shd w:val="clear" w:color="auto" w:fill="FFFFFF"/>
        <w:ind w:left="720"/>
        <w:rPr>
          <w:rFonts w:ascii="Times New Roman" w:eastAsia="Times New Roman" w:hAnsi="Times New Roman" w:cs="Times New Roman"/>
          <w:b/>
          <w:color w:val="414141"/>
          <w:sz w:val="28"/>
          <w:szCs w:val="28"/>
          <w:u w:val="single"/>
        </w:rPr>
      </w:pPr>
    </w:p>
    <w:p w14:paraId="054E7F45" w14:textId="77777777" w:rsidR="001A71D3" w:rsidRDefault="001A71D3" w:rsidP="00A7453C">
      <w:pPr>
        <w:shd w:val="clear" w:color="auto" w:fill="FFFFFF"/>
        <w:spacing w:line="360" w:lineRule="atLeast"/>
        <w:ind w:left="720"/>
        <w:jc w:val="left"/>
        <w:rPr>
          <w:rFonts w:ascii="Times New Roman" w:eastAsia="Times New Roman" w:hAnsi="Times New Roman" w:cs="Times New Roman"/>
          <w:color w:val="414141"/>
          <w:sz w:val="24"/>
          <w:szCs w:val="24"/>
        </w:rPr>
      </w:pPr>
      <w:r w:rsidRPr="009E6B09">
        <w:rPr>
          <w:rFonts w:ascii="Times New Roman" w:eastAsia="Times New Roman" w:hAnsi="Times New Roman" w:cs="Times New Roman"/>
          <w:color w:val="414141"/>
          <w:sz w:val="24"/>
          <w:szCs w:val="24"/>
        </w:rPr>
        <w:t>At least five (5) years of experience in the following areas:</w:t>
      </w:r>
    </w:p>
    <w:p w14:paraId="2F752886" w14:textId="77777777" w:rsidR="001A71D3" w:rsidRPr="009E6B09" w:rsidRDefault="001A71D3" w:rsidP="00A7453C">
      <w:pPr>
        <w:shd w:val="clear" w:color="auto" w:fill="FFFFFF"/>
        <w:spacing w:line="360" w:lineRule="atLeast"/>
        <w:ind w:left="720"/>
        <w:jc w:val="left"/>
        <w:rPr>
          <w:rFonts w:ascii="Times New Roman" w:eastAsia="Times New Roman" w:hAnsi="Times New Roman" w:cs="Times New Roman"/>
          <w:color w:val="414141"/>
          <w:sz w:val="24"/>
          <w:szCs w:val="24"/>
        </w:rPr>
      </w:pPr>
    </w:p>
    <w:p w14:paraId="3CA067D5" w14:textId="77777777" w:rsidR="001A71D3" w:rsidRPr="005B1EF3" w:rsidRDefault="001A71D3" w:rsidP="00A7453C">
      <w:pPr>
        <w:pStyle w:val="ListParagraph"/>
        <w:numPr>
          <w:ilvl w:val="0"/>
          <w:numId w:val="4"/>
        </w:numPr>
        <w:shd w:val="clear" w:color="auto" w:fill="FFFFFF"/>
        <w:rPr>
          <w:rFonts w:ascii="Times New Roman" w:eastAsia="Times New Roman" w:hAnsi="Times New Roman" w:cs="Times New Roman"/>
          <w:color w:val="414141"/>
          <w:sz w:val="24"/>
          <w:szCs w:val="24"/>
        </w:rPr>
      </w:pPr>
      <w:r w:rsidRPr="005B1EF3">
        <w:rPr>
          <w:rFonts w:ascii="Times New Roman" w:eastAsia="Times New Roman" w:hAnsi="Times New Roman" w:cs="Times New Roman"/>
          <w:color w:val="414141"/>
          <w:sz w:val="24"/>
          <w:szCs w:val="24"/>
        </w:rPr>
        <w:t>Advanced knowledge of networking (LAN/WAN), configuration of Cisco switches, firewalls, routers, telecommunications (VoIP), VLAN, DNS, DHCP, BGP, and site to site VPN connections.</w:t>
      </w:r>
    </w:p>
    <w:p w14:paraId="70BC3755" w14:textId="77777777" w:rsidR="001A71D3" w:rsidRPr="005B1EF3" w:rsidRDefault="001A71D3" w:rsidP="00A7453C">
      <w:pPr>
        <w:pStyle w:val="ListParagraph"/>
        <w:numPr>
          <w:ilvl w:val="0"/>
          <w:numId w:val="4"/>
        </w:numPr>
        <w:shd w:val="clear" w:color="auto" w:fill="FFFFFF"/>
        <w:rPr>
          <w:rFonts w:ascii="Times New Roman" w:eastAsia="Times New Roman" w:hAnsi="Times New Roman" w:cs="Times New Roman"/>
          <w:color w:val="414141"/>
          <w:sz w:val="24"/>
          <w:szCs w:val="24"/>
        </w:rPr>
      </w:pPr>
      <w:r w:rsidRPr="005B1EF3">
        <w:rPr>
          <w:rFonts w:ascii="Times New Roman" w:eastAsia="Times New Roman" w:hAnsi="Times New Roman" w:cs="Times New Roman"/>
          <w:color w:val="414141"/>
          <w:sz w:val="24"/>
          <w:szCs w:val="24"/>
        </w:rPr>
        <w:t>Experience in a Microsoft environment, including: Azure, Office 365, Microsoft Windows Server 2012, 2016, 2019 and Windows 10.</w:t>
      </w:r>
    </w:p>
    <w:p w14:paraId="7FA3B9BA" w14:textId="77777777" w:rsidR="001A71D3" w:rsidRDefault="001A71D3" w:rsidP="00A7453C">
      <w:pPr>
        <w:pStyle w:val="ListParagraph"/>
        <w:numPr>
          <w:ilvl w:val="0"/>
          <w:numId w:val="4"/>
        </w:numPr>
        <w:shd w:val="clear" w:color="auto" w:fill="FFFFFF"/>
        <w:rPr>
          <w:rFonts w:ascii="Times New Roman" w:eastAsia="Times New Roman" w:hAnsi="Times New Roman" w:cs="Times New Roman"/>
          <w:color w:val="414141"/>
          <w:sz w:val="24"/>
          <w:szCs w:val="24"/>
        </w:rPr>
      </w:pPr>
      <w:r w:rsidRPr="005B1EF3">
        <w:rPr>
          <w:rFonts w:ascii="Times New Roman" w:eastAsia="Times New Roman" w:hAnsi="Times New Roman" w:cs="Times New Roman"/>
          <w:color w:val="414141"/>
          <w:sz w:val="24"/>
          <w:szCs w:val="24"/>
        </w:rPr>
        <w:t>Experience with VMWare and/or Hyper V virtualized environment.</w:t>
      </w:r>
    </w:p>
    <w:p w14:paraId="47190C88" w14:textId="77777777" w:rsidR="001A71D3" w:rsidRDefault="001A71D3" w:rsidP="00A7453C">
      <w:pPr>
        <w:shd w:val="clear" w:color="auto" w:fill="FFFFFF"/>
        <w:ind w:left="720"/>
        <w:rPr>
          <w:rFonts w:ascii="Times New Roman" w:eastAsia="Times New Roman" w:hAnsi="Times New Roman" w:cs="Times New Roman"/>
          <w:color w:val="414141"/>
          <w:sz w:val="24"/>
          <w:szCs w:val="24"/>
        </w:rPr>
      </w:pPr>
    </w:p>
    <w:p w14:paraId="27028FE7" w14:textId="77777777" w:rsidR="001A71D3" w:rsidRPr="005B1EF3" w:rsidRDefault="001A71D3" w:rsidP="00A7453C">
      <w:pPr>
        <w:shd w:val="clear" w:color="auto" w:fill="FFFFFF"/>
        <w:ind w:left="720"/>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(A Bachelor’s Degree in a Computer/IT related field may be substituted for the required experience on a year for year basis).</w:t>
      </w:r>
    </w:p>
    <w:p w14:paraId="28576A3C" w14:textId="77777777" w:rsidR="001A71D3" w:rsidRPr="009E6B09" w:rsidRDefault="001A71D3" w:rsidP="00A7453C">
      <w:pPr>
        <w:shd w:val="clear" w:color="auto" w:fill="FFFFFF"/>
        <w:ind w:left="720"/>
        <w:rPr>
          <w:rFonts w:ascii="Times New Roman" w:eastAsia="Times New Roman" w:hAnsi="Times New Roman" w:cs="Times New Roman"/>
          <w:color w:val="414141"/>
          <w:sz w:val="24"/>
          <w:szCs w:val="24"/>
        </w:rPr>
      </w:pPr>
    </w:p>
    <w:p w14:paraId="3C93470E" w14:textId="77777777" w:rsidR="001A71D3" w:rsidRDefault="001A71D3" w:rsidP="00A7453C">
      <w:pPr>
        <w:shd w:val="clear" w:color="auto" w:fill="FFFFFF"/>
        <w:spacing w:after="225"/>
        <w:ind w:left="720"/>
        <w:jc w:val="left"/>
        <w:rPr>
          <w:rFonts w:ascii="Times New Roman" w:eastAsia="Times New Roman" w:hAnsi="Times New Roman" w:cs="Times New Roman"/>
          <w:color w:val="414141"/>
          <w:sz w:val="24"/>
          <w:szCs w:val="24"/>
        </w:rPr>
      </w:pPr>
      <w:r w:rsidRPr="009E6B09">
        <w:rPr>
          <w:rFonts w:ascii="Times New Roman" w:eastAsia="Times New Roman" w:hAnsi="Times New Roman" w:cs="Times New Roman"/>
          <w:color w:val="414141"/>
          <w:sz w:val="24"/>
          <w:szCs w:val="24"/>
        </w:rPr>
        <w:t>     </w:t>
      </w:r>
    </w:p>
    <w:p w14:paraId="7919B3F5" w14:textId="77777777" w:rsidR="001A71D3" w:rsidRPr="001C74BC" w:rsidRDefault="001A71D3" w:rsidP="00A7453C">
      <w:pPr>
        <w:shd w:val="clear" w:color="auto" w:fill="FFFFFF"/>
        <w:spacing w:after="225"/>
        <w:ind w:left="720"/>
        <w:jc w:val="left"/>
        <w:rPr>
          <w:rFonts w:ascii="Times New Roman" w:eastAsia="Times New Roman" w:hAnsi="Times New Roman" w:cs="Times New Roman"/>
          <w:b/>
          <w:color w:val="414141"/>
          <w:sz w:val="24"/>
          <w:szCs w:val="24"/>
        </w:rPr>
      </w:pPr>
      <w:r w:rsidRPr="001C74BC">
        <w:rPr>
          <w:rFonts w:ascii="Times New Roman" w:eastAsia="Times New Roman" w:hAnsi="Times New Roman" w:cs="Times New Roman"/>
          <w:b/>
          <w:color w:val="414141"/>
          <w:sz w:val="24"/>
          <w:szCs w:val="24"/>
        </w:rPr>
        <w:t>Please Note:</w:t>
      </w:r>
      <w:r w:rsidRPr="001C74BC">
        <w:rPr>
          <w:rFonts w:ascii="Times New Roman" w:eastAsia="Times New Roman" w:hAnsi="Times New Roman" w:cs="Times New Roman"/>
          <w:b/>
          <w:color w:val="414141"/>
          <w:sz w:val="24"/>
          <w:szCs w:val="24"/>
        </w:rPr>
        <w:tab/>
        <w:t>Cisco CCNP, CCNA certification and/or MCSA, MCSE, or MCP certification preferred.</w:t>
      </w:r>
    </w:p>
    <w:p w14:paraId="6A19AFF8" w14:textId="77777777" w:rsidR="001A71D3" w:rsidRPr="009E6B09" w:rsidRDefault="001A71D3" w:rsidP="00A7453C">
      <w:pPr>
        <w:shd w:val="clear" w:color="auto" w:fill="FFFFFF"/>
        <w:spacing w:after="225"/>
        <w:ind w:left="720"/>
        <w:jc w:val="left"/>
        <w:rPr>
          <w:rFonts w:ascii="Times New Roman" w:eastAsia="Times New Roman" w:hAnsi="Times New Roman" w:cs="Times New Roman"/>
          <w:color w:val="414141"/>
          <w:sz w:val="24"/>
          <w:szCs w:val="24"/>
        </w:rPr>
      </w:pPr>
    </w:p>
    <w:p w14:paraId="7680A192" w14:textId="77777777" w:rsidR="001A71D3" w:rsidRPr="006B2806" w:rsidRDefault="001A71D3" w:rsidP="00A7453C">
      <w:pPr>
        <w:shd w:val="clear" w:color="auto" w:fill="FFFFFF"/>
        <w:ind w:left="720"/>
        <w:rPr>
          <w:rFonts w:ascii="Times New Roman" w:eastAsia="Times New Roman" w:hAnsi="Times New Roman" w:cs="Times New Roman"/>
          <w:b/>
          <w:color w:val="000000"/>
          <w:sz w:val="28"/>
          <w:szCs w:val="28"/>
          <w:u w:val="single"/>
        </w:rPr>
      </w:pPr>
      <w:r w:rsidRPr="006B2806">
        <w:rPr>
          <w:rFonts w:ascii="Times New Roman" w:hAnsi="Times New Roman" w:cs="Times New Roman"/>
          <w:color w:val="414141"/>
          <w:sz w:val="24"/>
          <w:szCs w:val="24"/>
        </w:rPr>
        <w:t> </w:t>
      </w:r>
      <w:r w:rsidRPr="006B2806">
        <w:rPr>
          <w:rFonts w:ascii="Times New Roman" w:eastAsia="Times New Roman" w:hAnsi="Times New Roman" w:cs="Times New Roman"/>
          <w:b/>
          <w:color w:val="000000"/>
          <w:sz w:val="28"/>
          <w:szCs w:val="28"/>
          <w:u w:val="single"/>
        </w:rPr>
        <w:t>Working Conditions</w:t>
      </w:r>
    </w:p>
    <w:p w14:paraId="3FC34E22" w14:textId="77777777" w:rsidR="001A71D3" w:rsidRPr="006B2806" w:rsidRDefault="001A71D3" w:rsidP="00A7453C">
      <w:pPr>
        <w:shd w:val="clear" w:color="auto" w:fill="FFFFFF"/>
        <w:ind w:left="720"/>
        <w:rPr>
          <w:rFonts w:ascii="Times New Roman" w:eastAsia="Times New Roman" w:hAnsi="Times New Roman" w:cs="Times New Roman"/>
          <w:b/>
          <w:color w:val="000000"/>
          <w:sz w:val="28"/>
          <w:szCs w:val="28"/>
          <w:u w:val="single"/>
        </w:rPr>
      </w:pPr>
    </w:p>
    <w:p w14:paraId="5BB45F7F" w14:textId="1EA79456" w:rsidR="001A71D3" w:rsidRPr="001A71D3" w:rsidRDefault="001A71D3" w:rsidP="00A7453C">
      <w:pPr>
        <w:shd w:val="clear" w:color="auto" w:fill="FFFFFF"/>
        <w:spacing w:after="225"/>
        <w:ind w:left="720"/>
        <w:rPr>
          <w:rFonts w:ascii="Times New Roman" w:hAnsi="Times New Roman" w:cs="Times New Roman"/>
          <w:b/>
          <w:color w:val="414141"/>
          <w:sz w:val="24"/>
          <w:szCs w:val="24"/>
        </w:rPr>
      </w:pPr>
      <w:r w:rsidRPr="001A71D3">
        <w:rPr>
          <w:rFonts w:ascii="Times New Roman" w:hAnsi="Times New Roman" w:cs="Times New Roman"/>
          <w:color w:val="414141"/>
          <w:sz w:val="24"/>
          <w:szCs w:val="24"/>
        </w:rPr>
        <w:lastRenderedPageBreak/>
        <w:t xml:space="preserve">Work is usually performed in an office setting but requires the employee to drive to different sites throughout Wayne County and the State of Michigan.  This position can work remotely with supervisory approval.  </w:t>
      </w:r>
      <w:r w:rsidRPr="001A71D3">
        <w:rPr>
          <w:rFonts w:ascii="Times New Roman" w:hAnsi="Times New Roman" w:cs="Times New Roman"/>
          <w:b/>
          <w:color w:val="414141"/>
          <w:sz w:val="24"/>
          <w:szCs w:val="24"/>
        </w:rPr>
        <w:t xml:space="preserve">Currently this position is </w:t>
      </w:r>
      <w:r>
        <w:rPr>
          <w:rFonts w:ascii="Times New Roman" w:hAnsi="Times New Roman" w:cs="Times New Roman"/>
          <w:b/>
          <w:color w:val="414141"/>
          <w:sz w:val="24"/>
          <w:szCs w:val="24"/>
        </w:rPr>
        <w:t>a hybrid</w:t>
      </w:r>
      <w:r w:rsidRPr="001A71D3">
        <w:rPr>
          <w:rFonts w:ascii="Times New Roman" w:hAnsi="Times New Roman" w:cs="Times New Roman"/>
          <w:b/>
          <w:color w:val="414141"/>
          <w:sz w:val="24"/>
          <w:szCs w:val="24"/>
        </w:rPr>
        <w:t xml:space="preserve"> remote position.</w:t>
      </w:r>
    </w:p>
    <w:p w14:paraId="42993E00" w14:textId="77777777" w:rsidR="001A71D3" w:rsidRPr="006B2806" w:rsidRDefault="001A71D3" w:rsidP="00A7453C">
      <w:pPr>
        <w:shd w:val="clear" w:color="auto" w:fill="FFFFFF"/>
        <w:spacing w:line="360" w:lineRule="atLeast"/>
        <w:ind w:left="720"/>
        <w:rPr>
          <w:rFonts w:ascii="Times New Roman" w:eastAsia="Times New Roman" w:hAnsi="Times New Roman" w:cs="Times New Roman"/>
          <w:b/>
          <w:color w:val="000000"/>
          <w:sz w:val="28"/>
          <w:szCs w:val="28"/>
          <w:u w:val="single"/>
        </w:rPr>
      </w:pPr>
    </w:p>
    <w:p w14:paraId="0BEC6310" w14:textId="77777777" w:rsidR="001A71D3" w:rsidRDefault="001A71D3" w:rsidP="00A7453C">
      <w:pPr>
        <w:shd w:val="clear" w:color="auto" w:fill="FFFFFF"/>
        <w:spacing w:after="225"/>
        <w:ind w:left="720"/>
        <w:rPr>
          <w:rFonts w:ascii="Times New Roman" w:eastAsia="Times New Roman" w:hAnsi="Times New Roman" w:cs="Times New Roman"/>
          <w:color w:val="414141"/>
          <w:sz w:val="24"/>
          <w:szCs w:val="24"/>
        </w:rPr>
      </w:pPr>
      <w:r w:rsidRPr="009E6B09">
        <w:rPr>
          <w:rFonts w:ascii="Times New Roman" w:eastAsia="Times New Roman" w:hAnsi="Times New Roman" w:cs="Times New Roman"/>
          <w:color w:val="414141"/>
          <w:sz w:val="24"/>
          <w:szCs w:val="24"/>
        </w:rPr>
        <w:t xml:space="preserve"> Must have </w:t>
      </w:r>
      <w:r>
        <w:rPr>
          <w:rFonts w:ascii="Times New Roman" w:eastAsia="Times New Roman" w:hAnsi="Times New Roman" w:cs="Times New Roman"/>
          <w:color w:val="414141"/>
          <w:sz w:val="24"/>
          <w:szCs w:val="24"/>
        </w:rPr>
        <w:t xml:space="preserve">transportation </w:t>
      </w:r>
      <w:r w:rsidRPr="009E6B09">
        <w:rPr>
          <w:rFonts w:ascii="Times New Roman" w:eastAsia="Times New Roman" w:hAnsi="Times New Roman" w:cs="Times New Roman"/>
          <w:color w:val="414141"/>
          <w:sz w:val="24"/>
          <w:szCs w:val="24"/>
        </w:rPr>
        <w:t xml:space="preserve">available </w:t>
      </w:r>
      <w:r>
        <w:rPr>
          <w:rFonts w:ascii="Times New Roman" w:eastAsia="Times New Roman" w:hAnsi="Times New Roman" w:cs="Times New Roman"/>
          <w:color w:val="414141"/>
          <w:sz w:val="24"/>
          <w:szCs w:val="24"/>
        </w:rPr>
        <w:t xml:space="preserve">to travel to </w:t>
      </w:r>
      <w:r w:rsidRPr="009E6B09">
        <w:rPr>
          <w:rFonts w:ascii="Times New Roman" w:eastAsia="Times New Roman" w:hAnsi="Times New Roman" w:cs="Times New Roman"/>
          <w:color w:val="414141"/>
          <w:sz w:val="24"/>
          <w:szCs w:val="24"/>
        </w:rPr>
        <w:t>and from offices and for required offsite projects and site visits</w:t>
      </w:r>
      <w:r>
        <w:rPr>
          <w:rFonts w:ascii="Times New Roman" w:eastAsia="Times New Roman" w:hAnsi="Times New Roman" w:cs="Times New Roman"/>
          <w:color w:val="414141"/>
          <w:sz w:val="24"/>
          <w:szCs w:val="24"/>
        </w:rPr>
        <w:t>.</w:t>
      </w:r>
    </w:p>
    <w:p w14:paraId="06A12738" w14:textId="77777777" w:rsidR="001A71D3" w:rsidRPr="001C74BC" w:rsidRDefault="001A71D3" w:rsidP="00A7453C">
      <w:pPr>
        <w:shd w:val="clear" w:color="auto" w:fill="FFFFFF"/>
        <w:spacing w:after="225"/>
        <w:ind w:left="720"/>
        <w:rPr>
          <w:rFonts w:ascii="Times New Roman" w:hAnsi="Times New Roman" w:cs="Times New Roman"/>
          <w:sz w:val="24"/>
          <w:szCs w:val="24"/>
        </w:rPr>
      </w:pPr>
      <w:r w:rsidRPr="006B2806">
        <w:rPr>
          <w:rFonts w:ascii="Times New Roman" w:hAnsi="Times New Roman" w:cs="Times New Roman"/>
          <w:sz w:val="24"/>
          <w:szCs w:val="24"/>
        </w:rPr>
        <w:t xml:space="preserve">. </w:t>
      </w:r>
    </w:p>
    <w:p w14:paraId="6F6A50FA" w14:textId="77777777" w:rsidR="001A71D3" w:rsidRDefault="001A71D3" w:rsidP="00A7453C">
      <w:pPr>
        <w:shd w:val="clear" w:color="auto" w:fill="FFFFFF"/>
        <w:spacing w:after="225"/>
        <w:ind w:left="720"/>
        <w:rPr>
          <w:rFonts w:ascii="Times New Roman" w:hAnsi="Times New Roman" w:cs="Times New Roman"/>
          <w:b/>
          <w:bCs/>
          <w:i/>
          <w:iCs/>
          <w:color w:val="414141"/>
          <w:sz w:val="24"/>
          <w:szCs w:val="24"/>
        </w:rPr>
      </w:pPr>
      <w:r w:rsidRPr="006B2806">
        <w:rPr>
          <w:rFonts w:ascii="Times New Roman" w:hAnsi="Times New Roman" w:cs="Times New Roman"/>
          <w:b/>
          <w:bCs/>
          <w:i/>
          <w:iCs/>
          <w:color w:val="414141"/>
          <w:sz w:val="24"/>
          <w:szCs w:val="24"/>
        </w:rPr>
        <w:t>This description is not intended to be a complete statement of job content, rather to act as the essential functions performed.  Management retains the discretion to add or change the position at any time. </w:t>
      </w:r>
    </w:p>
    <w:p w14:paraId="5CB18B84" w14:textId="77777777" w:rsidR="001A71D3" w:rsidRDefault="001A71D3" w:rsidP="00A7453C">
      <w:pPr>
        <w:shd w:val="clear" w:color="auto" w:fill="FFFFFF"/>
        <w:spacing w:after="225"/>
        <w:ind w:left="720"/>
        <w:rPr>
          <w:rFonts w:ascii="Times New Roman" w:hAnsi="Times New Roman" w:cs="Times New Roman"/>
          <w:i/>
          <w:iCs/>
          <w:color w:val="414141"/>
          <w:sz w:val="24"/>
          <w:szCs w:val="24"/>
        </w:rPr>
      </w:pPr>
    </w:p>
    <w:p w14:paraId="22423B2B" w14:textId="77777777" w:rsidR="001A71D3" w:rsidRPr="00412611" w:rsidRDefault="001A71D3" w:rsidP="00A7453C">
      <w:pPr>
        <w:ind w:left="720"/>
        <w:rPr>
          <w:b/>
        </w:rPr>
      </w:pPr>
      <w:r w:rsidRPr="00412611">
        <w:rPr>
          <w:rFonts w:ascii="Georgia" w:hAnsi="Georgia"/>
          <w:b/>
          <w:bCs/>
          <w:iCs/>
          <w:color w:val="000000"/>
          <w:shd w:val="clear" w:color="auto" w:fill="FFFFFF"/>
        </w:rPr>
        <w:t>Please Note:  DWIHN requires proof of being fully vaccinated for COVID-19 as a condition of employment. Medical or religious accommodations or other exemptions that may be required by law, will be approved when properly supported. Further information will be provided during the recruitment process. </w:t>
      </w:r>
    </w:p>
    <w:p w14:paraId="61E4AFE5" w14:textId="77777777" w:rsidR="001A71D3" w:rsidRPr="006B2806" w:rsidRDefault="001A71D3" w:rsidP="00A7453C">
      <w:pPr>
        <w:shd w:val="clear" w:color="auto" w:fill="FFFFFF"/>
        <w:spacing w:after="225"/>
        <w:ind w:left="720"/>
        <w:rPr>
          <w:rFonts w:ascii="Times New Roman" w:hAnsi="Times New Roman" w:cs="Times New Roman"/>
          <w:i/>
          <w:iCs/>
          <w:color w:val="414141"/>
          <w:sz w:val="24"/>
          <w:szCs w:val="24"/>
        </w:rPr>
      </w:pPr>
    </w:p>
    <w:p w14:paraId="1D3CC4C7" w14:textId="77777777" w:rsidR="001A71D3" w:rsidRPr="006B2806" w:rsidRDefault="001A71D3" w:rsidP="00A7453C">
      <w:pPr>
        <w:shd w:val="clear" w:color="auto" w:fill="FFFFFF"/>
        <w:spacing w:after="225"/>
        <w:ind w:left="720"/>
        <w:rPr>
          <w:rFonts w:ascii="Times New Roman" w:hAnsi="Times New Roman" w:cs="Times New Roman"/>
          <w:color w:val="414141"/>
          <w:sz w:val="24"/>
          <w:szCs w:val="24"/>
        </w:rPr>
      </w:pPr>
      <w:r w:rsidRPr="006B2806">
        <w:rPr>
          <w:rFonts w:ascii="Times New Roman" w:hAnsi="Times New Roman" w:cs="Times New Roman"/>
          <w:color w:val="414141"/>
          <w:sz w:val="24"/>
          <w:szCs w:val="24"/>
        </w:rPr>
        <w:t> </w:t>
      </w:r>
    </w:p>
    <w:p w14:paraId="3F55BEF0" w14:textId="77777777" w:rsidR="001A71D3" w:rsidRPr="006B2806" w:rsidRDefault="001A71D3" w:rsidP="00A7453C">
      <w:pPr>
        <w:shd w:val="clear" w:color="auto" w:fill="FFFFFF"/>
        <w:spacing w:after="225"/>
        <w:ind w:left="720"/>
        <w:jc w:val="center"/>
        <w:rPr>
          <w:rFonts w:ascii="Times New Roman" w:hAnsi="Times New Roman" w:cs="Times New Roman"/>
          <w:b/>
          <w:bCs/>
          <w:color w:val="000000"/>
          <w:sz w:val="24"/>
          <w:szCs w:val="24"/>
        </w:rPr>
      </w:pPr>
      <w:r w:rsidRPr="006B2806">
        <w:rPr>
          <w:rFonts w:ascii="Times New Roman" w:hAnsi="Times New Roman" w:cs="Times New Roman"/>
          <w:b/>
          <w:bCs/>
          <w:color w:val="000000"/>
          <w:sz w:val="24"/>
          <w:szCs w:val="24"/>
        </w:rPr>
        <w:t>The Detroit Wayne Integrated Health Network is an Equal Opportunity Employer</w:t>
      </w:r>
    </w:p>
    <w:p w14:paraId="578AE350" w14:textId="77777777" w:rsidR="001A71D3" w:rsidRPr="006B2806" w:rsidRDefault="001A71D3" w:rsidP="00A7453C">
      <w:pPr>
        <w:shd w:val="clear" w:color="auto" w:fill="FFFFFF"/>
        <w:spacing w:after="225"/>
        <w:ind w:left="720"/>
        <w:jc w:val="center"/>
        <w:rPr>
          <w:rFonts w:ascii="Times New Roman" w:hAnsi="Times New Roman" w:cs="Times New Roman"/>
          <w:color w:val="6A6A6A"/>
          <w:sz w:val="24"/>
          <w:szCs w:val="24"/>
        </w:rPr>
      </w:pPr>
    </w:p>
    <w:p w14:paraId="063F6402" w14:textId="77777777" w:rsidR="001A71D3" w:rsidRPr="006B2806" w:rsidRDefault="001A71D3" w:rsidP="00A7453C">
      <w:pPr>
        <w:ind w:left="720"/>
        <w:rPr>
          <w:rFonts w:ascii="Times New Roman" w:hAnsi="Times New Roman" w:cs="Times New Roman"/>
          <w:sz w:val="24"/>
          <w:szCs w:val="24"/>
        </w:rPr>
      </w:pPr>
      <w:r w:rsidRPr="006B2806">
        <w:rPr>
          <w:rFonts w:ascii="Times New Roman" w:hAnsi="Times New Roman" w:cs="Times New Roman"/>
          <w:sz w:val="24"/>
          <w:szCs w:val="24"/>
        </w:rPr>
        <w:t xml:space="preserve">Go to our website at </w:t>
      </w:r>
      <w:hyperlink r:id="rId8" w:history="1">
        <w:r w:rsidRPr="006B2806">
          <w:rPr>
            <w:rFonts w:ascii="Times New Roman" w:hAnsi="Times New Roman" w:cs="Times New Roman"/>
            <w:color w:val="0563C1" w:themeColor="hyperlink"/>
            <w:sz w:val="24"/>
            <w:szCs w:val="24"/>
            <w:u w:val="single"/>
          </w:rPr>
          <w:t>https://www.dwihn.org/</w:t>
        </w:r>
      </w:hyperlink>
    </w:p>
    <w:p w14:paraId="48EC6270" w14:textId="77777777" w:rsidR="001A71D3" w:rsidRPr="006B2806" w:rsidRDefault="001A71D3" w:rsidP="00A7453C">
      <w:pPr>
        <w:ind w:left="720"/>
        <w:rPr>
          <w:rFonts w:ascii="Times New Roman" w:hAnsi="Times New Roman" w:cs="Times New Roman"/>
          <w:sz w:val="24"/>
          <w:szCs w:val="24"/>
        </w:rPr>
      </w:pPr>
      <w:r w:rsidRPr="006B2806">
        <w:rPr>
          <w:rFonts w:ascii="Times New Roman" w:hAnsi="Times New Roman" w:cs="Times New Roman"/>
          <w:sz w:val="24"/>
          <w:szCs w:val="24"/>
        </w:rPr>
        <w:t>Find the Careers link near the bottom of the page.</w:t>
      </w:r>
    </w:p>
    <w:p w14:paraId="2F8947FE" w14:textId="77777777" w:rsidR="001A71D3" w:rsidRPr="006B2806" w:rsidRDefault="001A71D3" w:rsidP="00A7453C">
      <w:pPr>
        <w:ind w:left="720"/>
        <w:rPr>
          <w:rFonts w:ascii="Times New Roman" w:hAnsi="Times New Roman" w:cs="Times New Roman"/>
          <w:sz w:val="24"/>
          <w:szCs w:val="24"/>
        </w:rPr>
      </w:pPr>
      <w:r w:rsidRPr="006B2806">
        <w:rPr>
          <w:rFonts w:ascii="Times New Roman" w:hAnsi="Times New Roman" w:cs="Times New Roman"/>
          <w:sz w:val="24"/>
          <w:szCs w:val="24"/>
        </w:rPr>
        <w:t>Click on the Career link.</w:t>
      </w:r>
    </w:p>
    <w:p w14:paraId="409BA4EE" w14:textId="77777777" w:rsidR="001A71D3" w:rsidRPr="006B2806" w:rsidRDefault="001A71D3" w:rsidP="00A7453C">
      <w:pPr>
        <w:ind w:left="720"/>
        <w:rPr>
          <w:rFonts w:ascii="Times New Roman" w:hAnsi="Times New Roman" w:cs="Times New Roman"/>
          <w:sz w:val="24"/>
          <w:szCs w:val="24"/>
        </w:rPr>
      </w:pPr>
      <w:r w:rsidRPr="006B2806">
        <w:rPr>
          <w:rFonts w:ascii="Times New Roman" w:hAnsi="Times New Roman" w:cs="Times New Roman"/>
          <w:sz w:val="24"/>
          <w:szCs w:val="24"/>
        </w:rPr>
        <w:t>Select the posting</w:t>
      </w:r>
      <w:r>
        <w:rPr>
          <w:rFonts w:ascii="Times New Roman" w:hAnsi="Times New Roman" w:cs="Times New Roman"/>
          <w:sz w:val="24"/>
          <w:szCs w:val="24"/>
        </w:rPr>
        <w:t xml:space="preserve"> IT Systems Engineer</w:t>
      </w:r>
    </w:p>
    <w:p w14:paraId="2E130725" w14:textId="77777777" w:rsidR="001A71D3" w:rsidRPr="006B2806" w:rsidRDefault="001A71D3" w:rsidP="00A7453C">
      <w:pPr>
        <w:ind w:left="720"/>
        <w:rPr>
          <w:rFonts w:ascii="Times New Roman" w:hAnsi="Times New Roman" w:cs="Times New Roman"/>
          <w:sz w:val="24"/>
          <w:szCs w:val="24"/>
        </w:rPr>
      </w:pPr>
      <w:r w:rsidRPr="006B2806">
        <w:rPr>
          <w:rFonts w:ascii="Times New Roman" w:hAnsi="Times New Roman" w:cs="Times New Roman"/>
          <w:sz w:val="24"/>
          <w:szCs w:val="24"/>
        </w:rPr>
        <w:t>Apply</w:t>
      </w:r>
    </w:p>
    <w:p w14:paraId="05F218FF" w14:textId="77777777" w:rsidR="001A71D3" w:rsidRPr="004706F4" w:rsidRDefault="001A71D3" w:rsidP="00A7453C">
      <w:pPr>
        <w:shd w:val="clear" w:color="auto" w:fill="FFFFFF"/>
        <w:tabs>
          <w:tab w:val="left" w:pos="720"/>
        </w:tabs>
        <w:ind w:left="720" w:right="720"/>
        <w:jc w:val="left"/>
        <w:rPr>
          <w:rFonts w:ascii="Times New Roman" w:eastAsia="Times New Roman" w:hAnsi="Times New Roman" w:cs="Times New Roman"/>
          <w:color w:val="414141"/>
          <w:sz w:val="24"/>
          <w:szCs w:val="24"/>
        </w:rPr>
      </w:pPr>
    </w:p>
    <w:p w14:paraId="0C0F8BA6" w14:textId="77777777" w:rsidR="00CB3FA8" w:rsidRPr="004706F4" w:rsidRDefault="00CB3FA8" w:rsidP="004706F4">
      <w:pPr>
        <w:shd w:val="clear" w:color="auto" w:fill="FFFFFF"/>
        <w:tabs>
          <w:tab w:val="left" w:pos="720"/>
        </w:tabs>
        <w:spacing w:after="225"/>
        <w:ind w:left="720" w:right="720"/>
        <w:jc w:val="left"/>
        <w:rPr>
          <w:rFonts w:ascii="Times New Roman" w:eastAsia="Times New Roman" w:hAnsi="Times New Roman" w:cs="Times New Roman"/>
          <w:b/>
          <w:bCs/>
          <w:color w:val="414141"/>
          <w:sz w:val="24"/>
          <w:szCs w:val="24"/>
          <w:u w:val="single"/>
        </w:rPr>
      </w:pPr>
    </w:p>
    <w:p w14:paraId="302E5A68" w14:textId="77777777" w:rsidR="004706F4" w:rsidRPr="001E2B02" w:rsidRDefault="004706F4">
      <w:pPr>
        <w:ind w:left="360" w:right="360"/>
        <w:rPr>
          <w:rFonts w:ascii="Times New Roman" w:hAnsi="Times New Roman" w:cs="Times New Roman"/>
          <w:sz w:val="20"/>
          <w:szCs w:val="20"/>
        </w:rPr>
      </w:pPr>
    </w:p>
    <w:sectPr w:rsidR="004706F4" w:rsidRPr="001E2B02" w:rsidSect="001E2B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9E3"/>
    <w:multiLevelType w:val="multilevel"/>
    <w:tmpl w:val="A5D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476C0"/>
    <w:multiLevelType w:val="hybridMultilevel"/>
    <w:tmpl w:val="DD9E7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F5405"/>
    <w:multiLevelType w:val="hybridMultilevel"/>
    <w:tmpl w:val="106A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86DA1"/>
    <w:multiLevelType w:val="multilevel"/>
    <w:tmpl w:val="91C604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D69D5"/>
    <w:multiLevelType w:val="multilevel"/>
    <w:tmpl w:val="B6D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12AD0"/>
    <w:multiLevelType w:val="multilevel"/>
    <w:tmpl w:val="778CA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A591B"/>
    <w:multiLevelType w:val="multilevel"/>
    <w:tmpl w:val="FA5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61B25"/>
    <w:multiLevelType w:val="hybridMultilevel"/>
    <w:tmpl w:val="3E6E6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F2662C"/>
    <w:multiLevelType w:val="hybridMultilevel"/>
    <w:tmpl w:val="E124E6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905530F"/>
    <w:multiLevelType w:val="multilevel"/>
    <w:tmpl w:val="5C0A5ABC"/>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B10BED"/>
    <w:multiLevelType w:val="multilevel"/>
    <w:tmpl w:val="5E0A40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F2656"/>
    <w:multiLevelType w:val="hybridMultilevel"/>
    <w:tmpl w:val="D174F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5611D"/>
    <w:multiLevelType w:val="multilevel"/>
    <w:tmpl w:val="A3A0C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447889">
    <w:abstractNumId w:val="3"/>
  </w:num>
  <w:num w:numId="2" w16cid:durableId="288436453">
    <w:abstractNumId w:val="5"/>
  </w:num>
  <w:num w:numId="3" w16cid:durableId="1046223732">
    <w:abstractNumId w:val="9"/>
  </w:num>
  <w:num w:numId="4" w16cid:durableId="1715081842">
    <w:abstractNumId w:val="2"/>
  </w:num>
  <w:num w:numId="5" w16cid:durableId="1486698458">
    <w:abstractNumId w:val="1"/>
  </w:num>
  <w:num w:numId="6" w16cid:durableId="1574662172">
    <w:abstractNumId w:val="0"/>
  </w:num>
  <w:num w:numId="7" w16cid:durableId="1053961377">
    <w:abstractNumId w:val="12"/>
  </w:num>
  <w:num w:numId="8" w16cid:durableId="207301909">
    <w:abstractNumId w:val="4"/>
  </w:num>
  <w:num w:numId="9" w16cid:durableId="1109396587">
    <w:abstractNumId w:val="6"/>
  </w:num>
  <w:num w:numId="10" w16cid:durableId="1701275260">
    <w:abstractNumId w:val="8"/>
  </w:num>
  <w:num w:numId="11" w16cid:durableId="649603686">
    <w:abstractNumId w:val="10"/>
  </w:num>
  <w:num w:numId="12" w16cid:durableId="961957314">
    <w:abstractNumId w:val="11"/>
  </w:num>
  <w:num w:numId="13" w16cid:durableId="247345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09"/>
    <w:rsid w:val="0004627A"/>
    <w:rsid w:val="00135E83"/>
    <w:rsid w:val="001A71D3"/>
    <w:rsid w:val="001C74BC"/>
    <w:rsid w:val="001E2B02"/>
    <w:rsid w:val="001E5A70"/>
    <w:rsid w:val="002626CF"/>
    <w:rsid w:val="002F5E84"/>
    <w:rsid w:val="00317858"/>
    <w:rsid w:val="00392752"/>
    <w:rsid w:val="0044244E"/>
    <w:rsid w:val="004706F4"/>
    <w:rsid w:val="005A4EA1"/>
    <w:rsid w:val="005B1EF3"/>
    <w:rsid w:val="005B68B1"/>
    <w:rsid w:val="00644C41"/>
    <w:rsid w:val="00800806"/>
    <w:rsid w:val="00926E8E"/>
    <w:rsid w:val="009E6B09"/>
    <w:rsid w:val="00A13090"/>
    <w:rsid w:val="00A30407"/>
    <w:rsid w:val="00A7453C"/>
    <w:rsid w:val="00B51F28"/>
    <w:rsid w:val="00C57C55"/>
    <w:rsid w:val="00CB3FA8"/>
    <w:rsid w:val="00CB59B6"/>
    <w:rsid w:val="00DC2BDD"/>
    <w:rsid w:val="00EC4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80B6"/>
  <w15:chartTrackingRefBased/>
  <w15:docId w15:val="{AC49C133-C193-4B24-A970-5EAF9387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2B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E84"/>
    <w:rPr>
      <w:color w:val="0563C1" w:themeColor="hyperlink"/>
      <w:u w:val="single"/>
    </w:rPr>
  </w:style>
  <w:style w:type="character" w:styleId="FollowedHyperlink">
    <w:name w:val="FollowedHyperlink"/>
    <w:basedOn w:val="DefaultParagraphFont"/>
    <w:uiPriority w:val="99"/>
    <w:semiHidden/>
    <w:unhideWhenUsed/>
    <w:rsid w:val="002F5E84"/>
    <w:rPr>
      <w:color w:val="954F72" w:themeColor="followedHyperlink"/>
      <w:u w:val="single"/>
    </w:rPr>
  </w:style>
  <w:style w:type="paragraph" w:styleId="ListParagraph">
    <w:name w:val="List Paragraph"/>
    <w:basedOn w:val="Normal"/>
    <w:uiPriority w:val="34"/>
    <w:qFormat/>
    <w:rsid w:val="005B1EF3"/>
    <w:pPr>
      <w:ind w:left="720"/>
      <w:contextualSpacing/>
    </w:pPr>
  </w:style>
  <w:style w:type="character" w:customStyle="1" w:styleId="Heading2Char">
    <w:name w:val="Heading 2 Char"/>
    <w:basedOn w:val="DefaultParagraphFont"/>
    <w:link w:val="Heading2"/>
    <w:uiPriority w:val="9"/>
    <w:rsid w:val="001E2B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522">
      <w:bodyDiv w:val="1"/>
      <w:marLeft w:val="0"/>
      <w:marRight w:val="0"/>
      <w:marTop w:val="0"/>
      <w:marBottom w:val="0"/>
      <w:divBdr>
        <w:top w:val="none" w:sz="0" w:space="0" w:color="auto"/>
        <w:left w:val="none" w:sz="0" w:space="0" w:color="auto"/>
        <w:bottom w:val="none" w:sz="0" w:space="0" w:color="auto"/>
        <w:right w:val="none" w:sz="0" w:space="0" w:color="auto"/>
      </w:divBdr>
    </w:div>
    <w:div w:id="18418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ih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383E3A7AA9145AA0D5CAEABF485B0" ma:contentTypeVersion="11" ma:contentTypeDescription="Create a new document." ma:contentTypeScope="" ma:versionID="ed787365cf03e3f11ec79e81808089a2">
  <xsd:schema xmlns:xsd="http://www.w3.org/2001/XMLSchema" xmlns:xs="http://www.w3.org/2001/XMLSchema" xmlns:p="http://schemas.microsoft.com/office/2006/metadata/properties" xmlns:ns3="dea525ad-4a67-42b5-a87b-ee64cbecb7a4" xmlns:ns4="6758bb3d-efaa-4500-adc5-97785bf4de73" targetNamespace="http://schemas.microsoft.com/office/2006/metadata/properties" ma:root="true" ma:fieldsID="e3765cff682f2f118277fa522d676533" ns3:_="" ns4:_="">
    <xsd:import namespace="dea525ad-4a67-42b5-a87b-ee64cbecb7a4"/>
    <xsd:import namespace="6758bb3d-efaa-4500-adc5-97785bf4de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525ad-4a67-42b5-a87b-ee64cbec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8bb3d-efaa-4500-adc5-97785bf4de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ABDA4-A16F-4AE6-ABC0-CEE29176C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525ad-4a67-42b5-a87b-ee64cbecb7a4"/>
    <ds:schemaRef ds:uri="6758bb3d-efaa-4500-adc5-97785bf4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B719C-AEAC-48A7-A09E-2B994024A5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A2E33-1ED1-460A-B4A6-32820A65F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Detroit Wayne Integrated Health Network</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Dunn</dc:creator>
  <cp:keywords/>
  <dc:description/>
  <cp:lastModifiedBy>Kristen Cullins</cp:lastModifiedBy>
  <cp:revision>2</cp:revision>
  <dcterms:created xsi:type="dcterms:W3CDTF">2022-10-07T15:20:00Z</dcterms:created>
  <dcterms:modified xsi:type="dcterms:W3CDTF">2022-10-07T15:20:00Z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0x0101006E7383E3A7AA9145AA0D5CAEABF485B0</vt:lpwstr>
  </property>
</Properties>
</file>